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1EBC" w:rsidRDefault="00000000">
      <w:pPr>
        <w:spacing w:after="120"/>
        <w:jc w:val="center"/>
        <w:rPr>
          <w:rFonts w:ascii="IBM Plex Sans" w:eastAsia="IBM Plex Sans" w:hAnsi="IBM Plex Sans" w:cs="IBM Plex Sans"/>
          <w:color w:val="30206B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5612892</wp:posOffset>
            </wp:positionH>
            <wp:positionV relativeFrom="paragraph">
              <wp:posOffset>-81914</wp:posOffset>
            </wp:positionV>
            <wp:extent cx="861695" cy="248285"/>
            <wp:effectExtent l="0" t="0" r="0" b="0"/>
            <wp:wrapNone/>
            <wp:docPr id="3" name="image3.png" descr="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Logo&#10;&#10;Description automatically generated with medium confidenc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248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C1EBC" w:rsidRDefault="00000000">
      <w:pPr>
        <w:spacing w:after="120"/>
        <w:ind w:right="260"/>
        <w:jc w:val="right"/>
        <w:rPr>
          <w:rFonts w:ascii="IBM Plex Sans" w:eastAsia="IBM Plex Sans" w:hAnsi="IBM Plex Sans" w:cs="IBM Plex Sans"/>
          <w:i/>
          <w:color w:val="2F1F6B"/>
          <w:sz w:val="22"/>
          <w:szCs w:val="22"/>
        </w:rPr>
      </w:pPr>
      <w:r>
        <w:rPr>
          <w:rFonts w:ascii="IBM Plex Sans" w:eastAsia="IBM Plex Sans" w:hAnsi="IBM Plex Sans" w:cs="IBM Plex Sans"/>
          <w:i/>
          <w:color w:val="2F1F6B"/>
          <w:sz w:val="22"/>
          <w:szCs w:val="22"/>
        </w:rPr>
        <w:t>[Company Logo]</w:t>
      </w:r>
    </w:p>
    <w:p w:rsidR="00AC1EBC" w:rsidRDefault="00000000">
      <w:pPr>
        <w:spacing w:after="120"/>
        <w:rPr>
          <w:rFonts w:ascii="IBM Plex Sans" w:eastAsia="IBM Plex Sans" w:hAnsi="IBM Plex Sans" w:cs="IBM Plex Sans"/>
          <w:b/>
          <w:color w:val="30206B"/>
          <w:sz w:val="48"/>
          <w:szCs w:val="48"/>
        </w:rPr>
      </w:pPr>
      <w:r>
        <w:rPr>
          <w:rFonts w:ascii="IBM Plex Sans" w:eastAsia="IBM Plex Sans" w:hAnsi="IBM Plex Sans" w:cs="IBM Plex Sans"/>
          <w:b/>
          <w:color w:val="30206B"/>
          <w:sz w:val="48"/>
          <w:szCs w:val="48"/>
        </w:rPr>
        <w:t>LinkedIn Job Posting Template</w:t>
      </w:r>
    </w:p>
    <w:p w:rsidR="00AC1EBC" w:rsidRDefault="00000000">
      <w:pPr>
        <w:widowControl w:val="0"/>
        <w:spacing w:after="240"/>
        <w:ind w:hanging="284"/>
        <w:rPr>
          <w:rFonts w:ascii="IBM Plex Sans Medium" w:eastAsia="IBM Plex Sans Medium" w:hAnsi="IBM Plex Sans Medium" w:cs="IBM Plex Sans Medium"/>
          <w:color w:val="30206B"/>
        </w:rPr>
      </w:pPr>
      <w:r>
        <w:rPr>
          <w:rFonts w:ascii="IBM Plex Sans" w:eastAsia="IBM Plex Sans" w:hAnsi="IBM Plex Sans" w:cs="IBM Plex Sans"/>
          <w:color w:val="0D0D0D"/>
          <w:sz w:val="22"/>
          <w:szCs w:val="22"/>
        </w:rP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6519463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86269" y="3780000"/>
                          <a:ext cx="6519463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30206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6519463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19463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6"/>
        <w:gridCol w:w="2591"/>
        <w:gridCol w:w="2468"/>
        <w:gridCol w:w="2835"/>
      </w:tblGrid>
      <w:tr w:rsidR="00AC1EBC">
        <w:trPr>
          <w:trHeight w:val="567"/>
        </w:trPr>
        <w:tc>
          <w:tcPr>
            <w:tcW w:w="2596" w:type="dxa"/>
            <w:shd w:val="clear" w:color="auto" w:fill="D0F3FF"/>
            <w:vAlign w:val="center"/>
          </w:tcPr>
          <w:p w:rsidR="00AC1EBC" w:rsidRDefault="00000000">
            <w:pPr>
              <w:widowControl w:val="0"/>
              <w:jc w:val="both"/>
              <w:rPr>
                <w:rFonts w:ascii="IBM Plex Sans SemiBold" w:eastAsia="IBM Plex Sans SemiBold" w:hAnsi="IBM Plex Sans SemiBold" w:cs="IBM Plex Sans SemiBold"/>
                <w:color w:val="30206B"/>
                <w:sz w:val="28"/>
                <w:szCs w:val="28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  <w:sz w:val="28"/>
                <w:szCs w:val="28"/>
              </w:rPr>
              <w:t>Job title</w:t>
            </w:r>
          </w:p>
        </w:tc>
        <w:tc>
          <w:tcPr>
            <w:tcW w:w="2591" w:type="dxa"/>
            <w:vAlign w:val="center"/>
          </w:tcPr>
          <w:p w:rsidR="00AC1EBC" w:rsidRDefault="00000000">
            <w:pPr>
              <w:widowControl w:val="0"/>
              <w:rPr>
                <w:rFonts w:ascii="IBM Plex Sans Medium" w:eastAsia="IBM Plex Sans Medium" w:hAnsi="IBM Plex Sans Medium" w:cs="IBM Plex Sans Medium"/>
                <w:color w:val="30206B"/>
                <w:sz w:val="23"/>
                <w:szCs w:val="23"/>
              </w:rPr>
            </w:pPr>
            <w:r>
              <w:rPr>
                <w:rFonts w:ascii="IBM Plex Sans Medium" w:eastAsia="IBM Plex Sans Medium" w:hAnsi="IBM Plex Sans Medium" w:cs="IBM Plex Sans Medium"/>
                <w:color w:val="30206B"/>
                <w:sz w:val="23"/>
                <w:szCs w:val="23"/>
              </w:rPr>
              <w:t>[Job title]</w:t>
            </w:r>
          </w:p>
        </w:tc>
        <w:tc>
          <w:tcPr>
            <w:tcW w:w="2468" w:type="dxa"/>
            <w:shd w:val="clear" w:color="auto" w:fill="D0F3FF"/>
            <w:vAlign w:val="center"/>
          </w:tcPr>
          <w:p w:rsidR="00AC1EBC" w:rsidRDefault="00000000">
            <w:pPr>
              <w:widowControl w:val="0"/>
              <w:jc w:val="both"/>
              <w:rPr>
                <w:rFonts w:ascii="IBM Plex Sans SemiBold" w:eastAsia="IBM Plex Sans SemiBold" w:hAnsi="IBM Plex Sans SemiBold" w:cs="IBM Plex Sans SemiBold"/>
                <w:color w:val="30206B"/>
                <w:sz w:val="28"/>
                <w:szCs w:val="28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  <w:sz w:val="28"/>
                <w:szCs w:val="28"/>
              </w:rPr>
              <w:t>Company</w:t>
            </w:r>
          </w:p>
        </w:tc>
        <w:tc>
          <w:tcPr>
            <w:tcW w:w="2835" w:type="dxa"/>
            <w:vAlign w:val="center"/>
          </w:tcPr>
          <w:p w:rsidR="00AC1EBC" w:rsidRDefault="00000000">
            <w:pPr>
              <w:widowControl w:val="0"/>
              <w:rPr>
                <w:rFonts w:ascii="IBM Plex Sans Medium" w:eastAsia="IBM Plex Sans Medium" w:hAnsi="IBM Plex Sans Medium" w:cs="IBM Plex Sans Medium"/>
                <w:color w:val="30206B"/>
                <w:sz w:val="23"/>
                <w:szCs w:val="23"/>
              </w:rPr>
            </w:pPr>
            <w:r>
              <w:rPr>
                <w:rFonts w:ascii="IBM Plex Sans Medium" w:eastAsia="IBM Plex Sans Medium" w:hAnsi="IBM Plex Sans Medium" w:cs="IBM Plex Sans Medium"/>
                <w:color w:val="30206B"/>
                <w:sz w:val="23"/>
                <w:szCs w:val="23"/>
              </w:rPr>
              <w:t>[Your company name]</w:t>
            </w:r>
          </w:p>
        </w:tc>
      </w:tr>
      <w:tr w:rsidR="00AC1EBC">
        <w:trPr>
          <w:trHeight w:val="567"/>
        </w:trPr>
        <w:tc>
          <w:tcPr>
            <w:tcW w:w="2596" w:type="dxa"/>
            <w:shd w:val="clear" w:color="auto" w:fill="D0F3FF"/>
            <w:vAlign w:val="center"/>
          </w:tcPr>
          <w:p w:rsidR="00AC1EBC" w:rsidRDefault="00000000">
            <w:pPr>
              <w:widowControl w:val="0"/>
              <w:jc w:val="both"/>
              <w:rPr>
                <w:rFonts w:ascii="IBM Plex Sans SemiBold" w:eastAsia="IBM Plex Sans SemiBold" w:hAnsi="IBM Plex Sans SemiBold" w:cs="IBM Plex Sans SemiBold"/>
                <w:color w:val="30206B"/>
                <w:sz w:val="28"/>
                <w:szCs w:val="28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  <w:sz w:val="28"/>
                <w:szCs w:val="28"/>
              </w:rPr>
              <w:t>Workplace type</w:t>
            </w:r>
          </w:p>
        </w:tc>
        <w:tc>
          <w:tcPr>
            <w:tcW w:w="2591" w:type="dxa"/>
            <w:vAlign w:val="center"/>
          </w:tcPr>
          <w:p w:rsidR="00AC1EBC" w:rsidRDefault="00000000">
            <w:pPr>
              <w:widowControl w:val="0"/>
              <w:rPr>
                <w:rFonts w:ascii="IBM Plex Sans Medium" w:eastAsia="IBM Plex Sans Medium" w:hAnsi="IBM Plex Sans Medium" w:cs="IBM Plex Sans Medium"/>
                <w:color w:val="30206B"/>
                <w:sz w:val="23"/>
                <w:szCs w:val="23"/>
              </w:rPr>
            </w:pPr>
            <w:r>
              <w:rPr>
                <w:rFonts w:ascii="IBM Plex Sans Medium" w:eastAsia="IBM Plex Sans Medium" w:hAnsi="IBM Plex Sans Medium" w:cs="IBM Plex Sans Medium"/>
                <w:color w:val="30206B"/>
                <w:sz w:val="23"/>
                <w:szCs w:val="23"/>
              </w:rPr>
              <w:t>[Hybrid, Remote...]</w:t>
            </w:r>
          </w:p>
        </w:tc>
        <w:tc>
          <w:tcPr>
            <w:tcW w:w="2468" w:type="dxa"/>
            <w:shd w:val="clear" w:color="auto" w:fill="D0F3FF"/>
            <w:vAlign w:val="center"/>
          </w:tcPr>
          <w:p w:rsidR="00AC1EBC" w:rsidRDefault="00000000">
            <w:pPr>
              <w:widowControl w:val="0"/>
              <w:jc w:val="both"/>
              <w:rPr>
                <w:rFonts w:ascii="IBM Plex Sans SemiBold" w:eastAsia="IBM Plex Sans SemiBold" w:hAnsi="IBM Plex Sans SemiBold" w:cs="IBM Plex Sans SemiBold"/>
                <w:color w:val="30206B"/>
                <w:sz w:val="28"/>
                <w:szCs w:val="28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  <w:sz w:val="28"/>
                <w:szCs w:val="28"/>
              </w:rPr>
              <w:t>Job location</w:t>
            </w:r>
          </w:p>
        </w:tc>
        <w:tc>
          <w:tcPr>
            <w:tcW w:w="2835" w:type="dxa"/>
            <w:vAlign w:val="center"/>
          </w:tcPr>
          <w:p w:rsidR="00AC1EBC" w:rsidRDefault="00000000">
            <w:pPr>
              <w:widowControl w:val="0"/>
              <w:rPr>
                <w:rFonts w:ascii="IBM Plex Sans Medium" w:eastAsia="IBM Plex Sans Medium" w:hAnsi="IBM Plex Sans Medium" w:cs="IBM Plex Sans Medium"/>
                <w:color w:val="30206B"/>
                <w:sz w:val="23"/>
                <w:szCs w:val="23"/>
              </w:rPr>
            </w:pPr>
            <w:r>
              <w:rPr>
                <w:rFonts w:ascii="IBM Plex Sans Medium" w:eastAsia="IBM Plex Sans Medium" w:hAnsi="IBM Plex Sans Medium" w:cs="IBM Plex Sans Medium"/>
                <w:color w:val="30206B"/>
                <w:sz w:val="23"/>
                <w:szCs w:val="23"/>
              </w:rPr>
              <w:t>[Location]</w:t>
            </w:r>
          </w:p>
        </w:tc>
      </w:tr>
      <w:tr w:rsidR="00AC1EBC">
        <w:trPr>
          <w:trHeight w:val="567"/>
        </w:trPr>
        <w:tc>
          <w:tcPr>
            <w:tcW w:w="2596" w:type="dxa"/>
            <w:shd w:val="clear" w:color="auto" w:fill="D0F3FF"/>
            <w:vAlign w:val="center"/>
          </w:tcPr>
          <w:p w:rsidR="00AC1EBC" w:rsidRDefault="00000000">
            <w:pPr>
              <w:widowControl w:val="0"/>
              <w:jc w:val="both"/>
              <w:rPr>
                <w:rFonts w:ascii="IBM Plex Sans SemiBold" w:eastAsia="IBM Plex Sans SemiBold" w:hAnsi="IBM Plex Sans SemiBold" w:cs="IBM Plex Sans SemiBold"/>
                <w:color w:val="30206B"/>
                <w:sz w:val="28"/>
                <w:szCs w:val="28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  <w:sz w:val="28"/>
                <w:szCs w:val="28"/>
              </w:rPr>
              <w:t>Employment type</w:t>
            </w:r>
          </w:p>
        </w:tc>
        <w:tc>
          <w:tcPr>
            <w:tcW w:w="2591" w:type="dxa"/>
            <w:vAlign w:val="center"/>
          </w:tcPr>
          <w:p w:rsidR="00AC1EBC" w:rsidRDefault="00000000">
            <w:pPr>
              <w:widowControl w:val="0"/>
              <w:rPr>
                <w:rFonts w:ascii="IBM Plex Sans Medium" w:eastAsia="IBM Plex Sans Medium" w:hAnsi="IBM Plex Sans Medium" w:cs="IBM Plex Sans Medium"/>
                <w:color w:val="30206B"/>
                <w:sz w:val="23"/>
                <w:szCs w:val="23"/>
              </w:rPr>
            </w:pPr>
            <w:r>
              <w:rPr>
                <w:rFonts w:ascii="IBM Plex Sans Medium" w:eastAsia="IBM Plex Sans Medium" w:hAnsi="IBM Plex Sans Medium" w:cs="IBM Plex Sans Medium"/>
                <w:color w:val="30206B"/>
                <w:sz w:val="23"/>
                <w:szCs w:val="23"/>
              </w:rPr>
              <w:t>[Full-time, Part time...]</w:t>
            </w:r>
          </w:p>
        </w:tc>
        <w:tc>
          <w:tcPr>
            <w:tcW w:w="2468" w:type="dxa"/>
            <w:shd w:val="clear" w:color="auto" w:fill="D0F3FF"/>
            <w:vAlign w:val="center"/>
          </w:tcPr>
          <w:p w:rsidR="00AC1EBC" w:rsidRDefault="00000000">
            <w:pPr>
              <w:widowControl w:val="0"/>
              <w:jc w:val="both"/>
              <w:rPr>
                <w:rFonts w:ascii="IBM Plex Sans SemiBold" w:eastAsia="IBM Plex Sans SemiBold" w:hAnsi="IBM Plex Sans SemiBold" w:cs="IBM Plex Sans SemiBold"/>
                <w:color w:val="30206B"/>
                <w:sz w:val="28"/>
                <w:szCs w:val="28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  <w:sz w:val="28"/>
                <w:szCs w:val="28"/>
              </w:rPr>
              <w:t>Seniority level</w:t>
            </w:r>
          </w:p>
        </w:tc>
        <w:tc>
          <w:tcPr>
            <w:tcW w:w="2835" w:type="dxa"/>
            <w:vAlign w:val="center"/>
          </w:tcPr>
          <w:p w:rsidR="00AC1EBC" w:rsidRDefault="00000000">
            <w:pPr>
              <w:widowControl w:val="0"/>
              <w:rPr>
                <w:rFonts w:ascii="IBM Plex Sans Medium" w:eastAsia="IBM Plex Sans Medium" w:hAnsi="IBM Plex Sans Medium" w:cs="IBM Plex Sans Medium"/>
                <w:color w:val="30206B"/>
                <w:sz w:val="23"/>
                <w:szCs w:val="23"/>
              </w:rPr>
            </w:pPr>
            <w:r>
              <w:rPr>
                <w:rFonts w:ascii="IBM Plex Sans Medium" w:eastAsia="IBM Plex Sans Medium" w:hAnsi="IBM Plex Sans Medium" w:cs="IBM Plex Sans Medium"/>
                <w:color w:val="30206B"/>
                <w:sz w:val="23"/>
                <w:szCs w:val="23"/>
              </w:rPr>
              <w:t>[Entry level, Associate…]</w:t>
            </w:r>
          </w:p>
        </w:tc>
      </w:tr>
    </w:tbl>
    <w:p w:rsidR="00AC1EBC" w:rsidRDefault="00AC1EBC">
      <w:pPr>
        <w:rPr>
          <w:rFonts w:ascii="IBM Plex Sans SemiBold" w:eastAsia="IBM Plex Sans SemiBold" w:hAnsi="IBM Plex Sans SemiBold" w:cs="IBM Plex Sans SemiBold"/>
          <w:color w:val="30206B"/>
        </w:rPr>
      </w:pPr>
    </w:p>
    <w:tbl>
      <w:tblPr>
        <w:tblStyle w:val="a0"/>
        <w:tblW w:w="1049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98"/>
      </w:tblGrid>
      <w:tr w:rsidR="00AC1EBC">
        <w:trPr>
          <w:trHeight w:val="21"/>
          <w:jc w:val="center"/>
        </w:trPr>
        <w:tc>
          <w:tcPr>
            <w:tcW w:w="1049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C1EBC" w:rsidRDefault="00000000">
            <w:pPr>
              <w:widowControl w:val="0"/>
              <w:ind w:right="-120"/>
              <w:rPr>
                <w:rFonts w:ascii="IBM Plex Sans SemiBold" w:eastAsia="IBM Plex Sans SemiBold" w:hAnsi="IBM Plex Sans SemiBold" w:cs="IBM Plex Sans SemiBold"/>
                <w:b/>
                <w:color w:val="CFF3FF"/>
              </w:rPr>
            </w:pPr>
            <w:r>
              <w:rPr>
                <w:rFonts w:ascii="IBM Plex Sans SemiBold" w:eastAsia="IBM Plex Sans SemiBold" w:hAnsi="IBM Plex Sans SemiBold" w:cs="IBM Plex Sans SemiBold"/>
                <w:b/>
                <w:color w:val="30206B"/>
                <w:sz w:val="28"/>
                <w:szCs w:val="28"/>
              </w:rPr>
              <w:t>Introduction [optional]</w:t>
            </w:r>
          </w:p>
        </w:tc>
      </w:tr>
      <w:tr w:rsidR="00AC1EBC">
        <w:trPr>
          <w:trHeight w:val="1163"/>
          <w:jc w:val="center"/>
        </w:trPr>
        <w:tc>
          <w:tcPr>
            <w:tcW w:w="1049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EBC" w:rsidRDefault="00000000">
            <w:pPr>
              <w:widowControl w:val="0"/>
              <w:spacing w:after="240"/>
              <w:rPr>
                <w:rFonts w:ascii="IBM Plex Sans Medium" w:eastAsia="IBM Plex Sans Medium" w:hAnsi="IBM Plex Sans Medium" w:cs="IBM Plex Sans Medium"/>
                <w:color w:val="30206B"/>
              </w:rPr>
            </w:pPr>
            <w:r>
              <w:rPr>
                <w:rFonts w:ascii="IBM Plex Sans Medium" w:eastAsia="IBM Plex Sans Medium" w:hAnsi="IBM Plex Sans Medium" w:cs="IBM Plex Sans Medium"/>
                <w:color w:val="30206B"/>
              </w:rPr>
              <w:t>[A catchy introduction to your job post that immediately grabs the attention of potential candidates.]</w:t>
            </w:r>
          </w:p>
        </w:tc>
      </w:tr>
    </w:tbl>
    <w:p w:rsidR="00AC1EBC" w:rsidRDefault="00AC1EBC">
      <w:pPr>
        <w:rPr>
          <w:rFonts w:ascii="IBM Plex Sans SemiBold" w:eastAsia="IBM Plex Sans SemiBold" w:hAnsi="IBM Plex Sans SemiBold" w:cs="IBM Plex Sans SemiBold"/>
          <w:color w:val="30206B"/>
        </w:rPr>
      </w:pPr>
    </w:p>
    <w:tbl>
      <w:tblPr>
        <w:tblStyle w:val="a1"/>
        <w:tblW w:w="1049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98"/>
      </w:tblGrid>
      <w:tr w:rsidR="00AC1EBC">
        <w:trPr>
          <w:trHeight w:val="21"/>
          <w:jc w:val="center"/>
        </w:trPr>
        <w:tc>
          <w:tcPr>
            <w:tcW w:w="1049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C1EBC" w:rsidRDefault="00000000">
            <w:pPr>
              <w:widowControl w:val="0"/>
              <w:ind w:right="-120"/>
              <w:rPr>
                <w:rFonts w:ascii="IBM Plex Sans SemiBold" w:eastAsia="IBM Plex Sans SemiBold" w:hAnsi="IBM Plex Sans SemiBold" w:cs="IBM Plex Sans SemiBold"/>
                <w:b/>
                <w:color w:val="CFF3FF"/>
              </w:rPr>
            </w:pPr>
            <w:r>
              <w:rPr>
                <w:rFonts w:ascii="IBM Plex Sans SemiBold" w:eastAsia="IBM Plex Sans SemiBold" w:hAnsi="IBM Plex Sans SemiBold" w:cs="IBM Plex Sans SemiBold"/>
                <w:b/>
                <w:color w:val="30206B"/>
                <w:sz w:val="28"/>
                <w:szCs w:val="28"/>
              </w:rPr>
              <w:t>Company description</w:t>
            </w:r>
          </w:p>
        </w:tc>
      </w:tr>
      <w:tr w:rsidR="00AC1EBC">
        <w:trPr>
          <w:trHeight w:val="2415"/>
          <w:jc w:val="center"/>
        </w:trPr>
        <w:tc>
          <w:tcPr>
            <w:tcW w:w="1049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EBC" w:rsidRDefault="00000000">
            <w:pPr>
              <w:widowControl w:val="0"/>
              <w:spacing w:after="240"/>
              <w:rPr>
                <w:rFonts w:ascii="IBM Plex Sans Medium" w:eastAsia="IBM Plex Sans Medium" w:hAnsi="IBM Plex Sans Medium" w:cs="IBM Plex Sans Medium"/>
                <w:color w:val="30206B"/>
              </w:rPr>
            </w:pPr>
            <w:r>
              <w:rPr>
                <w:rFonts w:ascii="IBM Plex Sans Medium" w:eastAsia="IBM Plex Sans Medium" w:hAnsi="IBM Plex Sans Medium" w:cs="IBM Plex Sans Medium"/>
                <w:color w:val="30206B"/>
              </w:rPr>
              <w:t>[A brief overview of your company, its mission, and its values.]</w:t>
            </w:r>
          </w:p>
          <w:p w:rsidR="00AC1EBC" w:rsidRDefault="00000000">
            <w:pPr>
              <w:widowControl w:val="0"/>
              <w:spacing w:after="240"/>
              <w:rPr>
                <w:rFonts w:ascii="IBM Plex Sans Medium" w:eastAsia="IBM Plex Sans Medium" w:hAnsi="IBM Plex Sans Medium" w:cs="IBM Plex Sans Medium"/>
                <w:color w:val="30206B"/>
              </w:rPr>
            </w:pPr>
            <w:r>
              <w:rPr>
                <w:rFonts w:ascii="IBM Plex Sans Medium" w:eastAsia="IBM Plex Sans Medium" w:hAnsi="IBM Plex Sans Medium" w:cs="IBM Plex Sans Medium"/>
                <w:color w:val="30206B"/>
              </w:rPr>
              <w:br/>
              <w:t>[A description of your company's culture and what it is like to work there.]</w:t>
            </w:r>
          </w:p>
        </w:tc>
      </w:tr>
    </w:tbl>
    <w:p w:rsidR="00AC1EBC" w:rsidRDefault="00AC1EBC">
      <w:pPr>
        <w:spacing w:line="276" w:lineRule="auto"/>
        <w:rPr>
          <w:rFonts w:ascii="IBM Plex Sans" w:eastAsia="IBM Plex Sans" w:hAnsi="IBM Plex Sans" w:cs="IBM Plex Sans"/>
          <w:b/>
          <w:color w:val="301F6B"/>
        </w:rPr>
      </w:pPr>
    </w:p>
    <w:tbl>
      <w:tblPr>
        <w:tblStyle w:val="a2"/>
        <w:tblW w:w="1049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98"/>
      </w:tblGrid>
      <w:tr w:rsidR="00AC1EBC">
        <w:trPr>
          <w:trHeight w:val="21"/>
          <w:jc w:val="center"/>
        </w:trPr>
        <w:tc>
          <w:tcPr>
            <w:tcW w:w="1049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C1EBC" w:rsidRDefault="00000000">
            <w:pPr>
              <w:widowControl w:val="0"/>
              <w:ind w:right="-120"/>
              <w:rPr>
                <w:rFonts w:ascii="IBM Plex Sans SemiBold" w:eastAsia="IBM Plex Sans SemiBold" w:hAnsi="IBM Plex Sans SemiBold" w:cs="IBM Plex Sans SemiBold"/>
                <w:b/>
                <w:color w:val="CFF3FF"/>
              </w:rPr>
            </w:pPr>
            <w:r>
              <w:rPr>
                <w:rFonts w:ascii="IBM Plex Sans SemiBold" w:eastAsia="IBM Plex Sans SemiBold" w:hAnsi="IBM Plex Sans SemiBold" w:cs="IBM Plex Sans SemiBold"/>
                <w:b/>
                <w:color w:val="30206B"/>
                <w:sz w:val="28"/>
                <w:szCs w:val="28"/>
              </w:rPr>
              <w:t>Roles and responsibilities</w:t>
            </w:r>
          </w:p>
        </w:tc>
      </w:tr>
      <w:tr w:rsidR="00AC1EBC">
        <w:trPr>
          <w:trHeight w:val="2366"/>
          <w:jc w:val="center"/>
        </w:trPr>
        <w:tc>
          <w:tcPr>
            <w:tcW w:w="1049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EBC" w:rsidRDefault="00000000">
            <w:pPr>
              <w:widowControl w:val="0"/>
              <w:spacing w:after="240"/>
              <w:rPr>
                <w:rFonts w:ascii="IBM Plex Sans Medium" w:eastAsia="IBM Plex Sans Medium" w:hAnsi="IBM Plex Sans Medium" w:cs="IBM Plex Sans Medium"/>
                <w:color w:val="30206B"/>
              </w:rPr>
            </w:pPr>
            <w:r>
              <w:rPr>
                <w:rFonts w:ascii="IBM Plex Sans Medium" w:eastAsia="IBM Plex Sans Medium" w:hAnsi="IBM Plex Sans Medium" w:cs="IBM Plex Sans Medium"/>
                <w:color w:val="30206B"/>
              </w:rPr>
              <w:t>[A brief overview of the main tasks and duties of the position.]</w:t>
            </w:r>
          </w:p>
          <w:p w:rsidR="00AC1EBC" w:rsidRDefault="00AC1EBC">
            <w:pPr>
              <w:widowControl w:val="0"/>
              <w:spacing w:after="240"/>
              <w:rPr>
                <w:rFonts w:ascii="IBM Plex Sans Medium" w:eastAsia="IBM Plex Sans Medium" w:hAnsi="IBM Plex Sans Medium" w:cs="IBM Plex Sans Medium"/>
                <w:color w:val="30206B"/>
              </w:rPr>
            </w:pPr>
          </w:p>
        </w:tc>
      </w:tr>
    </w:tbl>
    <w:p w:rsidR="00AC1EBC" w:rsidRDefault="00AC1EBC">
      <w:pPr>
        <w:spacing w:line="276" w:lineRule="auto"/>
        <w:rPr>
          <w:rFonts w:ascii="IBM Plex Sans" w:eastAsia="IBM Plex Sans" w:hAnsi="IBM Plex Sans" w:cs="IBM Plex Sans"/>
          <w:b/>
          <w:color w:val="301F6B"/>
        </w:rPr>
      </w:pPr>
    </w:p>
    <w:p w:rsidR="00AC1EBC" w:rsidRDefault="00AC1EBC">
      <w:pPr>
        <w:spacing w:line="276" w:lineRule="auto"/>
        <w:rPr>
          <w:rFonts w:ascii="IBM Plex Sans" w:eastAsia="IBM Plex Sans" w:hAnsi="IBM Plex Sans" w:cs="IBM Plex Sans"/>
          <w:b/>
          <w:color w:val="301F6B"/>
        </w:rPr>
      </w:pPr>
    </w:p>
    <w:p w:rsidR="00AC1EBC" w:rsidRDefault="00AC1EBC">
      <w:pPr>
        <w:spacing w:line="276" w:lineRule="auto"/>
        <w:rPr>
          <w:rFonts w:ascii="IBM Plex Sans" w:eastAsia="IBM Plex Sans" w:hAnsi="IBM Plex Sans" w:cs="IBM Plex Sans"/>
          <w:b/>
          <w:color w:val="301F6B"/>
        </w:rPr>
      </w:pPr>
    </w:p>
    <w:p w:rsidR="00AC1EBC" w:rsidRDefault="00AC1EBC">
      <w:pPr>
        <w:spacing w:line="276" w:lineRule="auto"/>
        <w:rPr>
          <w:rFonts w:ascii="IBM Plex Sans" w:eastAsia="IBM Plex Sans" w:hAnsi="IBM Plex Sans" w:cs="IBM Plex Sans"/>
          <w:b/>
          <w:color w:val="301F6B"/>
        </w:rPr>
      </w:pPr>
    </w:p>
    <w:p w:rsidR="00AC1EBC" w:rsidRDefault="00AC1EBC">
      <w:pPr>
        <w:spacing w:line="276" w:lineRule="auto"/>
        <w:rPr>
          <w:rFonts w:ascii="IBM Plex Sans" w:eastAsia="IBM Plex Sans" w:hAnsi="IBM Plex Sans" w:cs="IBM Plex Sans"/>
          <w:b/>
          <w:color w:val="301F6B"/>
        </w:rPr>
      </w:pPr>
    </w:p>
    <w:p w:rsidR="00AC1EBC" w:rsidRDefault="00AC1EBC">
      <w:pPr>
        <w:spacing w:line="276" w:lineRule="auto"/>
        <w:rPr>
          <w:rFonts w:ascii="IBM Plex Sans" w:eastAsia="IBM Plex Sans" w:hAnsi="IBM Plex Sans" w:cs="IBM Plex Sans"/>
          <w:b/>
          <w:color w:val="301F6B"/>
        </w:rPr>
      </w:pPr>
    </w:p>
    <w:tbl>
      <w:tblPr>
        <w:tblStyle w:val="a3"/>
        <w:tblW w:w="105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0"/>
      </w:tblGrid>
      <w:tr w:rsidR="00AC1EBC">
        <w:trPr>
          <w:trHeight w:val="21"/>
          <w:jc w:val="center"/>
        </w:trPr>
        <w:tc>
          <w:tcPr>
            <w:tcW w:w="1050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C1EBC" w:rsidRDefault="00000000">
            <w:pPr>
              <w:widowControl w:val="0"/>
              <w:ind w:right="-120"/>
              <w:rPr>
                <w:rFonts w:ascii="IBM Plex Sans SemiBold" w:eastAsia="IBM Plex Sans SemiBold" w:hAnsi="IBM Plex Sans SemiBold" w:cs="IBM Plex Sans SemiBold"/>
                <w:b/>
                <w:color w:val="CFF3FF"/>
              </w:rPr>
            </w:pPr>
            <w:r>
              <w:rPr>
                <w:rFonts w:ascii="IBM Plex Sans SemiBold" w:eastAsia="IBM Plex Sans SemiBold" w:hAnsi="IBM Plex Sans SemiBold" w:cs="IBM Plex Sans SemiBold"/>
                <w:b/>
                <w:color w:val="30206B"/>
                <w:sz w:val="28"/>
                <w:szCs w:val="28"/>
              </w:rPr>
              <w:t>On a typical day [optional]</w:t>
            </w:r>
          </w:p>
        </w:tc>
      </w:tr>
      <w:tr w:rsidR="00AC1EBC">
        <w:trPr>
          <w:trHeight w:val="2045"/>
          <w:jc w:val="center"/>
        </w:trPr>
        <w:tc>
          <w:tcPr>
            <w:tcW w:w="1050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EBC" w:rsidRDefault="00000000">
            <w:pPr>
              <w:widowControl w:val="0"/>
              <w:spacing w:after="240"/>
              <w:rPr>
                <w:rFonts w:ascii="IBM Plex Sans Medium" w:eastAsia="IBM Plex Sans Medium" w:hAnsi="IBM Plex Sans Medium" w:cs="IBM Plex Sans Medium"/>
                <w:color w:val="30206B"/>
              </w:rPr>
            </w:pPr>
            <w:r>
              <w:rPr>
                <w:rFonts w:ascii="IBM Plex Sans Medium" w:eastAsia="IBM Plex Sans Medium" w:hAnsi="IBM Plex Sans Medium" w:cs="IBM Plex Sans Medium"/>
                <w:color w:val="30206B"/>
              </w:rPr>
              <w:t>[An overview of how a typical day in the role will look like, with detailed descriptions of the tasks, people they will be working with, etc.]</w:t>
            </w:r>
          </w:p>
        </w:tc>
      </w:tr>
    </w:tbl>
    <w:p w:rsidR="00AC1EBC" w:rsidRDefault="00AC1EBC">
      <w:pPr>
        <w:spacing w:line="276" w:lineRule="auto"/>
        <w:rPr>
          <w:rFonts w:ascii="IBM Plex Sans" w:eastAsia="IBM Plex Sans" w:hAnsi="IBM Plex Sans" w:cs="IBM Plex Sans"/>
          <w:b/>
          <w:color w:val="301F6B"/>
        </w:rPr>
      </w:pPr>
    </w:p>
    <w:tbl>
      <w:tblPr>
        <w:tblStyle w:val="a4"/>
        <w:tblW w:w="105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0"/>
      </w:tblGrid>
      <w:tr w:rsidR="00AC1EBC">
        <w:trPr>
          <w:trHeight w:val="21"/>
          <w:jc w:val="center"/>
        </w:trPr>
        <w:tc>
          <w:tcPr>
            <w:tcW w:w="1050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C1EBC" w:rsidRDefault="00000000">
            <w:pPr>
              <w:widowControl w:val="0"/>
              <w:ind w:right="-120"/>
              <w:rPr>
                <w:rFonts w:ascii="IBM Plex Sans SemiBold" w:eastAsia="IBM Plex Sans SemiBold" w:hAnsi="IBM Plex Sans SemiBold" w:cs="IBM Plex Sans SemiBold"/>
                <w:b/>
                <w:color w:val="CFF3FF"/>
              </w:rPr>
            </w:pPr>
            <w:r>
              <w:rPr>
                <w:rFonts w:ascii="IBM Plex Sans SemiBold" w:eastAsia="IBM Plex Sans SemiBold" w:hAnsi="IBM Plex Sans SemiBold" w:cs="IBM Plex Sans SemiBold"/>
                <w:b/>
                <w:color w:val="30206B"/>
                <w:sz w:val="28"/>
                <w:szCs w:val="28"/>
              </w:rPr>
              <w:t>Qualifications</w:t>
            </w:r>
          </w:p>
        </w:tc>
      </w:tr>
      <w:tr w:rsidR="00AC1EBC">
        <w:trPr>
          <w:trHeight w:val="2045"/>
          <w:jc w:val="center"/>
        </w:trPr>
        <w:tc>
          <w:tcPr>
            <w:tcW w:w="1050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EBC" w:rsidRDefault="00000000">
            <w:pPr>
              <w:widowControl w:val="0"/>
              <w:spacing w:after="240"/>
              <w:rPr>
                <w:rFonts w:ascii="IBM Plex Sans Medium" w:eastAsia="IBM Plex Sans Medium" w:hAnsi="IBM Plex Sans Medium" w:cs="IBM Plex Sans Medium"/>
                <w:color w:val="30206B"/>
              </w:rPr>
            </w:pPr>
            <w:r>
              <w:rPr>
                <w:rFonts w:ascii="IBM Plex Sans Medium" w:eastAsia="IBM Plex Sans Medium" w:hAnsi="IBM Plex Sans Medium" w:cs="IBM Plex Sans Medium"/>
                <w:color w:val="30206B"/>
              </w:rPr>
              <w:t>[The skills, experience, education, and other requirements for the position.]</w:t>
            </w:r>
          </w:p>
          <w:p w:rsidR="00AC1EBC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BM Plex Sans Medium" w:eastAsia="IBM Plex Sans Medium" w:hAnsi="IBM Plex Sans Medium" w:cs="IBM Plex Sans Medium"/>
                <w:color w:val="30206B"/>
              </w:rPr>
            </w:pPr>
            <w:r>
              <w:rPr>
                <w:rFonts w:ascii="IBM Plex Sans Medium" w:eastAsia="IBM Plex Sans Medium" w:hAnsi="IBM Plex Sans Medium" w:cs="IBM Plex Sans Medium"/>
                <w:color w:val="30206B"/>
              </w:rPr>
              <w:t>[2+ years of experience in a similar role]</w:t>
            </w:r>
          </w:p>
          <w:p w:rsidR="00AC1EBC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BM Plex Sans Medium" w:eastAsia="IBM Plex Sans Medium" w:hAnsi="IBM Plex Sans Medium" w:cs="IBM Plex Sans Medium"/>
                <w:color w:val="30206B"/>
              </w:rPr>
            </w:pPr>
            <w:r>
              <w:rPr>
                <w:rFonts w:ascii="IBM Plex Sans Medium" w:eastAsia="IBM Plex Sans Medium" w:hAnsi="IBM Plex Sans Medium" w:cs="IBM Plex Sans Medium"/>
                <w:color w:val="30206B"/>
              </w:rPr>
              <w:t>[Add education here]</w:t>
            </w:r>
          </w:p>
          <w:p w:rsidR="00AC1EBC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BM Plex Sans Medium" w:eastAsia="IBM Plex Sans Medium" w:hAnsi="IBM Plex Sans Medium" w:cs="IBM Plex Sans Medium"/>
                <w:color w:val="30206B"/>
              </w:rPr>
            </w:pPr>
            <w:r>
              <w:rPr>
                <w:rFonts w:ascii="IBM Plex Sans Medium" w:eastAsia="IBM Plex Sans Medium" w:hAnsi="IBM Plex Sans Medium" w:cs="IBM Plex Sans Medium"/>
                <w:color w:val="30206B"/>
              </w:rPr>
              <w:t>[Add requirement here]</w:t>
            </w:r>
          </w:p>
        </w:tc>
      </w:tr>
    </w:tbl>
    <w:p w:rsidR="00AC1EBC" w:rsidRDefault="00AC1EBC">
      <w:pPr>
        <w:rPr>
          <w:rFonts w:ascii="IBM Plex Sans" w:eastAsia="IBM Plex Sans" w:hAnsi="IBM Plex Sans" w:cs="IBM Plex Sans"/>
          <w:b/>
          <w:color w:val="301F6B"/>
          <w:sz w:val="32"/>
          <w:szCs w:val="32"/>
        </w:rPr>
      </w:pPr>
    </w:p>
    <w:tbl>
      <w:tblPr>
        <w:tblStyle w:val="a5"/>
        <w:tblW w:w="105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0"/>
      </w:tblGrid>
      <w:tr w:rsidR="00AC1EBC">
        <w:trPr>
          <w:trHeight w:val="21"/>
          <w:jc w:val="center"/>
        </w:trPr>
        <w:tc>
          <w:tcPr>
            <w:tcW w:w="1050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C1EBC" w:rsidRDefault="00000000">
            <w:pPr>
              <w:widowControl w:val="0"/>
              <w:ind w:right="-120"/>
              <w:rPr>
                <w:rFonts w:ascii="IBM Plex Sans SemiBold" w:eastAsia="IBM Plex Sans SemiBold" w:hAnsi="IBM Plex Sans SemiBold" w:cs="IBM Plex Sans SemiBold"/>
                <w:b/>
                <w:color w:val="CFF3FF"/>
              </w:rPr>
            </w:pPr>
            <w:r>
              <w:rPr>
                <w:rFonts w:ascii="IBM Plex Sans SemiBold" w:eastAsia="IBM Plex Sans SemiBold" w:hAnsi="IBM Plex Sans SemiBold" w:cs="IBM Plex Sans SemiBold"/>
                <w:b/>
                <w:color w:val="30206B"/>
                <w:sz w:val="28"/>
                <w:szCs w:val="28"/>
              </w:rPr>
              <w:t>Benefits</w:t>
            </w:r>
          </w:p>
        </w:tc>
      </w:tr>
      <w:tr w:rsidR="00AC1EBC">
        <w:trPr>
          <w:trHeight w:val="2045"/>
          <w:jc w:val="center"/>
        </w:trPr>
        <w:tc>
          <w:tcPr>
            <w:tcW w:w="1050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EBC" w:rsidRDefault="00000000">
            <w:pPr>
              <w:widowControl w:val="0"/>
              <w:spacing w:after="240"/>
              <w:rPr>
                <w:rFonts w:ascii="IBM Plex Sans Medium" w:eastAsia="IBM Plex Sans Medium" w:hAnsi="IBM Plex Sans Medium" w:cs="IBM Plex Sans Medium"/>
                <w:color w:val="30206B"/>
              </w:rPr>
            </w:pPr>
            <w:r>
              <w:rPr>
                <w:rFonts w:ascii="IBM Plex Sans Medium" w:eastAsia="IBM Plex Sans Medium" w:hAnsi="IBM Plex Sans Medium" w:cs="IBM Plex Sans Medium"/>
                <w:color w:val="30206B"/>
              </w:rPr>
              <w:t>[The compensation and benefits offered by the company, such as salary, health insurance, and retirement plans.]</w:t>
            </w:r>
          </w:p>
          <w:p w:rsidR="00AC1EBC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BM Plex Sans Medium" w:eastAsia="IBM Plex Sans Medium" w:hAnsi="IBM Plex Sans Medium" w:cs="IBM Plex Sans Medium"/>
                <w:color w:val="30206B"/>
              </w:rPr>
            </w:pPr>
            <w:r>
              <w:rPr>
                <w:rFonts w:ascii="IBM Plex Sans Medium" w:eastAsia="IBM Plex Sans Medium" w:hAnsi="IBM Plex Sans Medium" w:cs="IBM Plex Sans Medium"/>
                <w:color w:val="30206B"/>
              </w:rPr>
              <w:t>Flexible working hours and working from home arrangements</w:t>
            </w:r>
          </w:p>
          <w:p w:rsidR="00AC1EBC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BM Plex Sans Medium" w:eastAsia="IBM Plex Sans Medium" w:hAnsi="IBM Plex Sans Medium" w:cs="IBM Plex Sans Medium"/>
                <w:color w:val="30206B"/>
              </w:rPr>
            </w:pPr>
            <w:r>
              <w:rPr>
                <w:rFonts w:ascii="IBM Plex Sans Medium" w:eastAsia="IBM Plex Sans Medium" w:hAnsi="IBM Plex Sans Medium" w:cs="IBM Plex Sans Medium"/>
                <w:color w:val="30206B"/>
              </w:rPr>
              <w:t>[Add benefit here]</w:t>
            </w:r>
          </w:p>
          <w:p w:rsidR="00AC1EBC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BM Plex Sans Medium" w:eastAsia="IBM Plex Sans Medium" w:hAnsi="IBM Plex Sans Medium" w:cs="IBM Plex Sans Medium"/>
                <w:color w:val="30206B"/>
              </w:rPr>
            </w:pPr>
            <w:r>
              <w:rPr>
                <w:rFonts w:ascii="IBM Plex Sans Medium" w:eastAsia="IBM Plex Sans Medium" w:hAnsi="IBM Plex Sans Medium" w:cs="IBM Plex Sans Medium"/>
                <w:color w:val="30206B"/>
              </w:rPr>
              <w:t>[Add benefit here]</w:t>
            </w:r>
          </w:p>
        </w:tc>
      </w:tr>
    </w:tbl>
    <w:p w:rsidR="00AC1EBC" w:rsidRDefault="00AC1EBC">
      <w:pPr>
        <w:spacing w:line="276" w:lineRule="auto"/>
        <w:rPr>
          <w:rFonts w:ascii="IBM Plex Sans" w:eastAsia="IBM Plex Sans" w:hAnsi="IBM Plex Sans" w:cs="IBM Plex Sans"/>
          <w:b/>
          <w:color w:val="301F6B"/>
        </w:rPr>
      </w:pPr>
    </w:p>
    <w:tbl>
      <w:tblPr>
        <w:tblStyle w:val="a6"/>
        <w:tblW w:w="105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0"/>
      </w:tblGrid>
      <w:tr w:rsidR="00AC1EBC">
        <w:trPr>
          <w:trHeight w:val="21"/>
          <w:jc w:val="center"/>
        </w:trPr>
        <w:tc>
          <w:tcPr>
            <w:tcW w:w="1050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C1EBC" w:rsidRDefault="00000000">
            <w:pPr>
              <w:widowControl w:val="0"/>
              <w:ind w:right="-120"/>
              <w:rPr>
                <w:rFonts w:ascii="IBM Plex Sans SemiBold" w:eastAsia="IBM Plex Sans SemiBold" w:hAnsi="IBM Plex Sans SemiBold" w:cs="IBM Plex Sans SemiBold"/>
                <w:b/>
                <w:color w:val="CFF3FF"/>
              </w:rPr>
            </w:pPr>
            <w:r>
              <w:rPr>
                <w:rFonts w:ascii="IBM Plex Sans SemiBold" w:eastAsia="IBM Plex Sans SemiBold" w:hAnsi="IBM Plex Sans SemiBold" w:cs="IBM Plex Sans SemiBold"/>
                <w:b/>
                <w:color w:val="30206B"/>
                <w:sz w:val="28"/>
                <w:szCs w:val="28"/>
              </w:rPr>
              <w:t>Applying instructions</w:t>
            </w:r>
          </w:p>
        </w:tc>
      </w:tr>
      <w:tr w:rsidR="00AC1EBC">
        <w:trPr>
          <w:trHeight w:val="1298"/>
          <w:jc w:val="center"/>
        </w:trPr>
        <w:tc>
          <w:tcPr>
            <w:tcW w:w="1050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EBC" w:rsidRDefault="00000000">
            <w:pPr>
              <w:widowControl w:val="0"/>
              <w:spacing w:after="240"/>
              <w:rPr>
                <w:rFonts w:ascii="IBM Plex Sans Medium" w:eastAsia="IBM Plex Sans Medium" w:hAnsi="IBM Plex Sans Medium" w:cs="IBM Plex Sans Medium"/>
                <w:color w:val="30206B"/>
              </w:rPr>
            </w:pPr>
            <w:r>
              <w:rPr>
                <w:rFonts w:ascii="IBM Plex Sans Medium" w:eastAsia="IBM Plex Sans Medium" w:hAnsi="IBM Plex Sans Medium" w:cs="IBM Plex Sans Medium"/>
                <w:color w:val="30206B"/>
              </w:rPr>
              <w:t>[Instructions on how to submit an application for the position, such as the website or email address to contact.]</w:t>
            </w:r>
          </w:p>
        </w:tc>
      </w:tr>
    </w:tbl>
    <w:p w:rsidR="00AC1EBC" w:rsidRDefault="00AC1EBC">
      <w:pPr>
        <w:spacing w:line="276" w:lineRule="auto"/>
        <w:rPr>
          <w:rFonts w:ascii="IBM Plex Sans" w:eastAsia="IBM Plex Sans" w:hAnsi="IBM Plex Sans" w:cs="IBM Plex Sans"/>
          <w:b/>
          <w:color w:val="301F6B"/>
        </w:rPr>
      </w:pPr>
    </w:p>
    <w:tbl>
      <w:tblPr>
        <w:tblStyle w:val="a7"/>
        <w:tblW w:w="105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0"/>
      </w:tblGrid>
      <w:tr w:rsidR="00AC1EBC">
        <w:trPr>
          <w:trHeight w:val="21"/>
          <w:jc w:val="center"/>
        </w:trPr>
        <w:tc>
          <w:tcPr>
            <w:tcW w:w="1050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C1EBC" w:rsidRDefault="00000000">
            <w:pPr>
              <w:widowControl w:val="0"/>
              <w:ind w:right="-120"/>
              <w:rPr>
                <w:rFonts w:ascii="IBM Plex Sans SemiBold" w:eastAsia="IBM Plex Sans SemiBold" w:hAnsi="IBM Plex Sans SemiBold" w:cs="IBM Plex Sans SemiBold"/>
                <w:b/>
                <w:color w:val="CFF3FF"/>
              </w:rPr>
            </w:pPr>
            <w:r>
              <w:rPr>
                <w:rFonts w:ascii="IBM Plex Sans SemiBold" w:eastAsia="IBM Plex Sans SemiBold" w:hAnsi="IBM Plex Sans SemiBold" w:cs="IBM Plex Sans SemiBold"/>
                <w:b/>
                <w:color w:val="30206B"/>
                <w:sz w:val="28"/>
                <w:szCs w:val="28"/>
              </w:rPr>
              <w:t>Equal opportunity statement</w:t>
            </w:r>
          </w:p>
        </w:tc>
      </w:tr>
      <w:tr w:rsidR="00AC1EBC">
        <w:trPr>
          <w:trHeight w:val="1298"/>
          <w:jc w:val="center"/>
        </w:trPr>
        <w:tc>
          <w:tcPr>
            <w:tcW w:w="1050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EBC" w:rsidRDefault="00000000">
            <w:pPr>
              <w:widowControl w:val="0"/>
              <w:spacing w:after="240"/>
              <w:rPr>
                <w:rFonts w:ascii="IBM Plex Sans Medium" w:eastAsia="IBM Plex Sans Medium" w:hAnsi="IBM Plex Sans Medium" w:cs="IBM Plex Sans Medium"/>
                <w:color w:val="30206B"/>
              </w:rPr>
            </w:pPr>
            <w:r>
              <w:rPr>
                <w:rFonts w:ascii="IBM Plex Sans Medium" w:eastAsia="IBM Plex Sans Medium" w:hAnsi="IBM Plex Sans Medium" w:cs="IBM Plex Sans Medium"/>
                <w:color w:val="30206B"/>
              </w:rPr>
              <w:t>[A statement reaffirming the company's commitment to diversity and inclusion in hiring.]</w:t>
            </w:r>
          </w:p>
        </w:tc>
      </w:tr>
    </w:tbl>
    <w:p w:rsidR="00AC1EBC" w:rsidRDefault="00AC1EBC">
      <w:pPr>
        <w:rPr>
          <w:rFonts w:ascii="IBM Plex Sans" w:eastAsia="IBM Plex Sans" w:hAnsi="IBM Plex Sans" w:cs="IBM Plex Sans"/>
          <w:color w:val="0D0D0D"/>
          <w:sz w:val="22"/>
          <w:szCs w:val="22"/>
        </w:rPr>
      </w:pPr>
    </w:p>
    <w:p w:rsidR="00AC1EBC" w:rsidRDefault="00000000">
      <w:pPr>
        <w:rPr>
          <w:rFonts w:ascii="IBM Plex Sans" w:eastAsia="IBM Plex Sans" w:hAnsi="IBM Plex Sans" w:cs="IBM Plex Sans"/>
          <w:sz w:val="22"/>
          <w:szCs w:val="22"/>
        </w:rPr>
      </w:pPr>
      <w:r>
        <w:br w:type="page"/>
      </w:r>
    </w:p>
    <w:p w:rsidR="00AC1EBC" w:rsidRDefault="00AC1EBC">
      <w:pPr>
        <w:rPr>
          <w:rFonts w:ascii="IBM Plex Sans" w:eastAsia="IBM Plex Sans" w:hAnsi="IBM Plex Sans" w:cs="IBM Plex Sans"/>
          <w:sz w:val="22"/>
          <w:szCs w:val="22"/>
        </w:rPr>
      </w:pPr>
    </w:p>
    <w:p w:rsidR="00AC1EBC" w:rsidRDefault="00000000">
      <w:pPr>
        <w:rPr>
          <w:rFonts w:ascii="IBM Plex Sans" w:eastAsia="IBM Plex Sans" w:hAnsi="IBM Plex Sans" w:cs="IBM Plex Sans"/>
          <w:color w:val="000000"/>
          <w:sz w:val="22"/>
          <w:szCs w:val="22"/>
        </w:rPr>
      </w:pPr>
      <w:r>
        <w:rPr>
          <w:noProof/>
        </w:rPr>
        <w:drawing>
          <wp:anchor distT="0" distB="0" distL="0" distR="0" simplePos="0" relativeHeight="251660288" behindDoc="1" locked="0" layoutInCell="1" hidden="0" allowOverlap="1">
            <wp:simplePos x="0" y="0"/>
            <wp:positionH relativeFrom="column">
              <wp:posOffset>-457199</wp:posOffset>
            </wp:positionH>
            <wp:positionV relativeFrom="paragraph">
              <wp:posOffset>0</wp:posOffset>
            </wp:positionV>
            <wp:extent cx="7552055" cy="10723245"/>
            <wp:effectExtent l="0" t="0" r="0" b="0"/>
            <wp:wrapNone/>
            <wp:docPr id="2" name="image2.png" descr="Graphical user interface, application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Graphical user interface, application&#10;&#10;Description automatically generated with medium confidenc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2055" cy="107232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C1EBC" w:rsidRDefault="00AC1EBC">
      <w:pPr>
        <w:rPr>
          <w:rFonts w:ascii="IBM Plex Sans" w:eastAsia="IBM Plex Sans" w:hAnsi="IBM Plex Sans" w:cs="IBM Plex Sans"/>
          <w:color w:val="000000"/>
          <w:sz w:val="22"/>
          <w:szCs w:val="22"/>
        </w:rPr>
      </w:pPr>
    </w:p>
    <w:p w:rsidR="00AC1EBC" w:rsidRDefault="00AC1EBC">
      <w:pPr>
        <w:rPr>
          <w:rFonts w:ascii="IBM Plex Sans" w:eastAsia="IBM Plex Sans" w:hAnsi="IBM Plex Sans" w:cs="IBM Plex Sans"/>
          <w:color w:val="000000"/>
          <w:sz w:val="22"/>
          <w:szCs w:val="22"/>
        </w:rPr>
      </w:pPr>
    </w:p>
    <w:p w:rsidR="00AC1EBC" w:rsidRDefault="00AC1EBC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IBM Plex Sans" w:eastAsia="IBM Plex Sans" w:hAnsi="IBM Plex Sans" w:cs="IBM Plex Sans"/>
          <w:color w:val="000000"/>
          <w:sz w:val="22"/>
          <w:szCs w:val="22"/>
        </w:rPr>
      </w:pPr>
    </w:p>
    <w:p w:rsidR="00AC1EBC" w:rsidRDefault="00AC1EBC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IBM Plex Sans" w:eastAsia="IBM Plex Sans" w:hAnsi="IBM Plex Sans" w:cs="IBM Plex Sans"/>
          <w:color w:val="000000"/>
        </w:rPr>
      </w:pPr>
    </w:p>
    <w:p w:rsidR="00AC1EBC" w:rsidRDefault="00AC1EBC"/>
    <w:p w:rsidR="00AC1EBC" w:rsidRDefault="00AC1EBC">
      <w:pPr>
        <w:spacing w:after="120"/>
        <w:rPr>
          <w:rFonts w:ascii="IBM Plex Sans" w:eastAsia="IBM Plex Sans" w:hAnsi="IBM Plex Sans" w:cs="IBM Plex Sans"/>
          <w:b/>
          <w:color w:val="30206B"/>
          <w:sz w:val="48"/>
          <w:szCs w:val="48"/>
        </w:rPr>
      </w:pPr>
    </w:p>
    <w:p w:rsidR="00AC1EBC" w:rsidRDefault="00AC1EBC">
      <w:pPr>
        <w:rPr>
          <w:rFonts w:ascii="IBM Plex Sans" w:eastAsia="IBM Plex Sans" w:hAnsi="IBM Plex Sans" w:cs="IBM Plex Sans"/>
        </w:rPr>
      </w:pPr>
    </w:p>
    <w:sectPr w:rsidR="00AC1EBC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BM Plex Sans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IBM Plex Sans Medium">
    <w:panose1 w:val="020B0603050203000203"/>
    <w:charset w:val="00"/>
    <w:family w:val="swiss"/>
    <w:pitch w:val="variable"/>
    <w:sig w:usb0="A00002EF" w:usb1="5000203B" w:usb2="00000000" w:usb3="00000000" w:csb0="0000019F" w:csb1="00000000"/>
  </w:font>
  <w:font w:name="IBM Plex Sans SemiBold">
    <w:panose1 w:val="020B0703050203000203"/>
    <w:charset w:val="00"/>
    <w:family w:val="swiss"/>
    <w:pitch w:val="variable"/>
    <w:sig w:usb0="A00002EF" w:usb1="5000203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D3C4B"/>
    <w:multiLevelType w:val="multilevel"/>
    <w:tmpl w:val="73C6FD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60208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EBC"/>
    <w:rsid w:val="00830502"/>
    <w:rsid w:val="00AC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747A421"/>
  <w15:docId w15:val="{9148DD84-3ED4-2D40-B36A-680114AF5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s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mmUaKFi4EblNRRz80Uluj7AiYA==">CgMxLjA4AHIhMUFtY2d5YXowbHgyeVc1bWg5ZkttSHRqTGxDTWVCd3Jx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Paula Garcia</cp:lastModifiedBy>
  <cp:revision>2</cp:revision>
  <dcterms:created xsi:type="dcterms:W3CDTF">2023-12-07T11:45:00Z</dcterms:created>
  <dcterms:modified xsi:type="dcterms:W3CDTF">2023-12-07T11:45:00Z</dcterms:modified>
</cp:coreProperties>
</file>