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81E08" w14:textId="565AF6A2" w:rsidR="00565A2A" w:rsidRDefault="002C0E00" w:rsidP="00565A2A">
      <w:pPr>
        <w:spacing w:line="360" w:lineRule="auto"/>
        <w:jc w:val="center"/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</w:pPr>
      <w:r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  <w:t>Annua</w:t>
      </w:r>
      <w:r w:rsidR="008A4A80"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  <w:t>l</w:t>
      </w:r>
      <w:r w:rsidR="00C27157"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  <w:t xml:space="preserve"> Review Template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2269"/>
        <w:gridCol w:w="3118"/>
        <w:gridCol w:w="1985"/>
        <w:gridCol w:w="3402"/>
      </w:tblGrid>
      <w:tr w:rsidR="00565A2A" w14:paraId="56AC9C5A" w14:textId="77777777" w:rsidTr="0012233D">
        <w:trPr>
          <w:trHeight w:val="454"/>
        </w:trPr>
        <w:tc>
          <w:tcPr>
            <w:tcW w:w="10774" w:type="dxa"/>
            <w:gridSpan w:val="4"/>
            <w:shd w:val="clear" w:color="auto" w:fill="D0F4FF"/>
            <w:vAlign w:val="center"/>
          </w:tcPr>
          <w:p w14:paraId="4821E074" w14:textId="0CAE5EE3" w:rsidR="00565A2A" w:rsidRDefault="00565A2A" w:rsidP="00B96ABF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Employee information</w:t>
            </w:r>
          </w:p>
        </w:tc>
      </w:tr>
      <w:tr w:rsidR="001D1CE2" w14:paraId="0B90EC67" w14:textId="3787D00A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481E5A2E" w14:textId="12B800B9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Employee name</w:t>
            </w:r>
          </w:p>
        </w:tc>
        <w:tc>
          <w:tcPr>
            <w:tcW w:w="3118" w:type="dxa"/>
            <w:vAlign w:val="center"/>
          </w:tcPr>
          <w:p w14:paraId="4F7661C0" w14:textId="60582F8E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2DF522F7" w14:textId="0ED5F48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Department</w:t>
            </w:r>
          </w:p>
        </w:tc>
        <w:tc>
          <w:tcPr>
            <w:tcW w:w="3402" w:type="dxa"/>
            <w:vAlign w:val="center"/>
          </w:tcPr>
          <w:p w14:paraId="7044EE7E" w14:textId="77777777" w:rsidR="001D1CE2" w:rsidRPr="00565A2A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</w:p>
        </w:tc>
      </w:tr>
      <w:tr w:rsidR="001D1CE2" w14:paraId="6662360E" w14:textId="1F7E3B6E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58B29D55" w14:textId="4335CA84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Job title</w:t>
            </w:r>
          </w:p>
        </w:tc>
        <w:tc>
          <w:tcPr>
            <w:tcW w:w="3118" w:type="dxa"/>
            <w:vAlign w:val="center"/>
          </w:tcPr>
          <w:p w14:paraId="574AA9D5" w14:textId="7777777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50D08B83" w14:textId="628646ED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Manager name</w:t>
            </w:r>
          </w:p>
        </w:tc>
        <w:tc>
          <w:tcPr>
            <w:tcW w:w="3402" w:type="dxa"/>
            <w:vAlign w:val="center"/>
          </w:tcPr>
          <w:p w14:paraId="48BAB4EA" w14:textId="77777777" w:rsidR="001D1CE2" w:rsidRPr="00565A2A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</w:p>
        </w:tc>
      </w:tr>
      <w:tr w:rsidR="001D1CE2" w14:paraId="566B7624" w14:textId="3DBB5990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7C554EBA" w14:textId="1486234E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Last review date</w:t>
            </w:r>
          </w:p>
        </w:tc>
        <w:tc>
          <w:tcPr>
            <w:tcW w:w="3118" w:type="dxa"/>
            <w:vAlign w:val="center"/>
          </w:tcPr>
          <w:p w14:paraId="6FBA3AB7" w14:textId="7777777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6876B4E6" w14:textId="2EC330CA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 xml:space="preserve">Review </w:t>
            </w:r>
            <w:r w:rsidR="0068353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period</w:t>
            </w:r>
          </w:p>
        </w:tc>
        <w:tc>
          <w:tcPr>
            <w:tcW w:w="3402" w:type="dxa"/>
            <w:vAlign w:val="center"/>
          </w:tcPr>
          <w:p w14:paraId="5767BA02" w14:textId="21E413A8" w:rsidR="001D1CE2" w:rsidRPr="00565A2A" w:rsidRDefault="00683537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</w:rPr>
              <w:t>Annual</w:t>
            </w:r>
          </w:p>
        </w:tc>
      </w:tr>
    </w:tbl>
    <w:p w14:paraId="044DFFFC" w14:textId="77777777" w:rsidR="00300A9F" w:rsidRPr="0012233D" w:rsidRDefault="00300A9F" w:rsidP="00CA5FF3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0214FB" w14:paraId="033FCDD4" w14:textId="25C0C3AE" w:rsidTr="00B013E7">
        <w:tc>
          <w:tcPr>
            <w:tcW w:w="4537" w:type="dxa"/>
            <w:shd w:val="clear" w:color="auto" w:fill="D0F4FF"/>
            <w:vAlign w:val="center"/>
          </w:tcPr>
          <w:p w14:paraId="517D0F3E" w14:textId="54CC0D57" w:rsidR="000214FB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</w:t>
            </w:r>
            <w:r w:rsidR="000214FB" w:rsidRPr="00DE72E7"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mployee performance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ED818E5" w14:textId="656AEBA5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21248F1B" w14:textId="3EDE611D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61B9C91" w14:textId="680D25E6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4DAA11FB" w14:textId="25D01858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6F1FBECD" w14:textId="72F1B6AB" w:rsidR="000214FB" w:rsidRPr="000214FB" w:rsidRDefault="00B013E7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013E7" w14:paraId="2A065861" w14:textId="2FE7C173" w:rsidTr="00B013E7">
        <w:trPr>
          <w:trHeight w:val="567"/>
        </w:trPr>
        <w:tc>
          <w:tcPr>
            <w:tcW w:w="4537" w:type="dxa"/>
            <w:vAlign w:val="center"/>
          </w:tcPr>
          <w:p w14:paraId="41C8002D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achieves the objectives of the job</w:t>
            </w:r>
          </w:p>
        </w:tc>
        <w:tc>
          <w:tcPr>
            <w:tcW w:w="1027" w:type="dxa"/>
            <w:vAlign w:val="center"/>
          </w:tcPr>
          <w:p w14:paraId="30BBA71A" w14:textId="57A84775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6234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46C028D" w14:textId="1F6D2290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884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5720A08D" w14:textId="764A62C7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9204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36EBCDA" w14:textId="4F910C3C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8824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8F51FBB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2A7F7FF3" w14:textId="1ECF49AA" w:rsidTr="00B013E7">
        <w:trPr>
          <w:trHeight w:val="567"/>
        </w:trPr>
        <w:tc>
          <w:tcPr>
            <w:tcW w:w="4537" w:type="dxa"/>
            <w:vAlign w:val="center"/>
          </w:tcPr>
          <w:p w14:paraId="1D427691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meets the criteria for performance</w:t>
            </w:r>
          </w:p>
        </w:tc>
        <w:tc>
          <w:tcPr>
            <w:tcW w:w="1027" w:type="dxa"/>
            <w:vAlign w:val="center"/>
          </w:tcPr>
          <w:p w14:paraId="19CB621C" w14:textId="3DBD65F9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1112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156C677" w14:textId="76C5B2F6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52625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7A5DF45E" w14:textId="28C1B414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31571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D5287B4" w14:textId="4709B2D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8936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149B47C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4FD67F33" w14:textId="539DB597" w:rsidTr="00B013E7">
        <w:trPr>
          <w:trHeight w:val="567"/>
        </w:trPr>
        <w:tc>
          <w:tcPr>
            <w:tcW w:w="4537" w:type="dxa"/>
            <w:vAlign w:val="center"/>
          </w:tcPr>
          <w:p w14:paraId="5167AABA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fulfills all the requirements of the job</w:t>
            </w:r>
          </w:p>
        </w:tc>
        <w:tc>
          <w:tcPr>
            <w:tcW w:w="1027" w:type="dxa"/>
            <w:vAlign w:val="center"/>
          </w:tcPr>
          <w:p w14:paraId="110D8C92" w14:textId="57AC7D3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7475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4F4EB68" w14:textId="36CBEEA8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5346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6D658FA9" w14:textId="04421FF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1427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98BAD0D" w14:textId="7D044183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27100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44C32B4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1A5C6461" w14:textId="5A41FCDB" w:rsidTr="00B013E7">
        <w:trPr>
          <w:trHeight w:val="567"/>
        </w:trPr>
        <w:tc>
          <w:tcPr>
            <w:tcW w:w="4537" w:type="dxa"/>
            <w:vAlign w:val="center"/>
          </w:tcPr>
          <w:p w14:paraId="4856BB67" w14:textId="77777777" w:rsidR="00B013E7" w:rsidRPr="001D1CE2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42603A5B" w14:textId="0F915203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283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0AB8A08" w14:textId="59DA336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86027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23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FDB07A2" w14:textId="156A3E21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7456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0C0AA92" w14:textId="24D957E5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1938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308E32C1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3FBCE420" w14:textId="5A3DDDBE" w:rsidTr="00B013E7">
        <w:trPr>
          <w:trHeight w:val="567"/>
        </w:trPr>
        <w:tc>
          <w:tcPr>
            <w:tcW w:w="4537" w:type="dxa"/>
            <w:vAlign w:val="center"/>
          </w:tcPr>
          <w:p w14:paraId="59B597B6" w14:textId="77777777" w:rsidR="00B013E7" w:rsidRPr="001D1CE2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2689F903" w14:textId="0A3A92ED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442370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6229E0B" w14:textId="33B2BC52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497772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915B714" w14:textId="16BCD187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37731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11D651D" w14:textId="6581CBF6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112189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270B4BE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64362656" w14:textId="77777777" w:rsidR="000214FB" w:rsidRPr="0012233D" w:rsidRDefault="000214FB" w:rsidP="00CA5FF3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B013E7" w:rsidRPr="000214FB" w14:paraId="3CDEBCF7" w14:textId="77777777" w:rsidTr="005E4941">
        <w:tc>
          <w:tcPr>
            <w:tcW w:w="4537" w:type="dxa"/>
            <w:shd w:val="clear" w:color="auto" w:fill="D0F4FF"/>
            <w:vAlign w:val="center"/>
          </w:tcPr>
          <w:p w14:paraId="028516E2" w14:textId="4982B2C2" w:rsid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Job behavior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46CB80AB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0813EC2E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7F5852D6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7A6EC96F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0732A488" w14:textId="77777777" w:rsidR="00B013E7" w:rsidRPr="000214FB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013E7" w:rsidRPr="00B013E7" w14:paraId="45BACD56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4804151D" w14:textId="0FA6F83E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helps other employees with their work when they have been absent</w:t>
            </w:r>
          </w:p>
        </w:tc>
        <w:tc>
          <w:tcPr>
            <w:tcW w:w="1027" w:type="dxa"/>
            <w:vAlign w:val="center"/>
          </w:tcPr>
          <w:p w14:paraId="5FAADB04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04814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8A10E5B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4139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5B09419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0439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22E5129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7244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35EC4FB6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3456D6B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2A643C60" w14:textId="763F5032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helps others when their work load increases (assists others until they get over the hurdles)</w:t>
            </w:r>
          </w:p>
        </w:tc>
        <w:tc>
          <w:tcPr>
            <w:tcW w:w="1027" w:type="dxa"/>
            <w:vAlign w:val="center"/>
          </w:tcPr>
          <w:p w14:paraId="626D0A70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7528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C36432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121409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8BC030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36695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7FCD93D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07504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0CAD6697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555F7CF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49839569" w14:textId="0BA4F5D3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volunteers to do things not formally required by the job</w:t>
            </w:r>
          </w:p>
        </w:tc>
        <w:tc>
          <w:tcPr>
            <w:tcW w:w="1027" w:type="dxa"/>
            <w:vAlign w:val="center"/>
          </w:tcPr>
          <w:p w14:paraId="5807BA94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5424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B8DAD03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11656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5331F7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9323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54BB841" w14:textId="562AFCC0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7682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54E87825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18DDDE60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7E10AE44" w14:textId="77777777" w:rsidR="00B013E7" w:rsidRPr="001D1CE2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60FA607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4142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0536F27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769818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BDBEE4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8529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F51F69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10178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66DAEF5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050DF62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12A8B589" w14:textId="77777777" w:rsidR="00B013E7" w:rsidRPr="001D1CE2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6D490622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16754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57D3D7D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288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50ACB70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9542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CF77B57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9183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0D4377A0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45EB98F4" w14:textId="77777777" w:rsidR="0025369A" w:rsidRDefault="0025369A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300A9F" w:rsidRPr="000214FB" w14:paraId="7C4A664F" w14:textId="77777777" w:rsidTr="00B66AE8">
        <w:tc>
          <w:tcPr>
            <w:tcW w:w="4537" w:type="dxa"/>
            <w:shd w:val="clear" w:color="auto" w:fill="D0F4FF"/>
            <w:vAlign w:val="center"/>
          </w:tcPr>
          <w:p w14:paraId="129D6B23" w14:textId="0EF87ABF" w:rsidR="00300A9F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 xml:space="preserve">Core </w:t>
            </w:r>
            <w:r w:rsidR="0025369A"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c</w:t>
            </w: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ompetencies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C23E6EC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485EB0F8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73B7EDA3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7224745B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7B90C7B5" w14:textId="77777777" w:rsidR="00300A9F" w:rsidRPr="000214FB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300A9F" w:rsidRPr="00B013E7" w14:paraId="503BB068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4D43D2C5" w14:textId="754533BA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Communication</w:t>
            </w:r>
          </w:p>
        </w:tc>
        <w:tc>
          <w:tcPr>
            <w:tcW w:w="1027" w:type="dxa"/>
            <w:vAlign w:val="center"/>
          </w:tcPr>
          <w:p w14:paraId="3DF9A2F6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92739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CED9794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6070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31DCC4E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2492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7D7BD93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6555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3481AE0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7BFF5BE6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1CEB65FE" w14:textId="04364543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Problem-solving</w:t>
            </w:r>
          </w:p>
        </w:tc>
        <w:tc>
          <w:tcPr>
            <w:tcW w:w="1027" w:type="dxa"/>
            <w:vAlign w:val="center"/>
          </w:tcPr>
          <w:p w14:paraId="0DB47D72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055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03D2C6B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10515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25DDF2F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9079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EBDDAD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9478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4827640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75A8880C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E7580EA" w14:textId="1B015BAB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Teamwork &amp; collaboration</w:t>
            </w:r>
          </w:p>
        </w:tc>
        <w:tc>
          <w:tcPr>
            <w:tcW w:w="1027" w:type="dxa"/>
            <w:vAlign w:val="center"/>
          </w:tcPr>
          <w:p w14:paraId="4CDF5C4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79535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FE53198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742097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06AC6778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9341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F0A128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53123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074A345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267C565B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5D782979" w14:textId="0AE1DE72" w:rsidR="00300A9F" w:rsidRPr="001D1CE2" w:rsidRDefault="00E2651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  <w:r>
              <w:rPr>
                <w:rFonts w:ascii="IBM Plex Sans Text" w:eastAsia="IBM Plex Sans SemiBold" w:hAnsi="IBM Plex Sans Text" w:cs="IBM Plex Sans SemiBold"/>
                <w:color w:val="30206B"/>
              </w:rPr>
              <w:t>[</w:t>
            </w:r>
            <w:r w:rsidRPr="00E26512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Enter competency to evaluate]</w:t>
            </w:r>
          </w:p>
        </w:tc>
        <w:tc>
          <w:tcPr>
            <w:tcW w:w="1027" w:type="dxa"/>
            <w:vAlign w:val="center"/>
          </w:tcPr>
          <w:p w14:paraId="65DBDD33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72385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EC1C9FD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1996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2B6ECE4C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91864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4ECF5DA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752734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21A08789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1C7C7BEA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B09B4C2" w14:textId="77777777" w:rsidR="00300A9F" w:rsidRPr="001D1CE2" w:rsidRDefault="00300A9F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0E6825D6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01613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C802E6D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70547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6C81E177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2986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DB37237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29682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783175AE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472F7425" w14:textId="77777777" w:rsidR="00300A9F" w:rsidRDefault="00300A9F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2126"/>
        <w:gridCol w:w="4111"/>
      </w:tblGrid>
      <w:tr w:rsidR="00B24152" w:rsidRPr="000214FB" w14:paraId="02E68A3F" w14:textId="77777777" w:rsidTr="00B66AE8">
        <w:trPr>
          <w:trHeight w:val="567"/>
        </w:trPr>
        <w:tc>
          <w:tcPr>
            <w:tcW w:w="4537" w:type="dxa"/>
            <w:shd w:val="clear" w:color="auto" w:fill="D0F4FF"/>
            <w:vAlign w:val="center"/>
          </w:tcPr>
          <w:p w14:paraId="4A3E7D45" w14:textId="77777777" w:rsidR="00B24152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lastRenderedPageBreak/>
              <w:t>Goals</w:t>
            </w:r>
          </w:p>
        </w:tc>
        <w:tc>
          <w:tcPr>
            <w:tcW w:w="2126" w:type="dxa"/>
            <w:shd w:val="clear" w:color="auto" w:fill="D0F4FF"/>
            <w:vAlign w:val="center"/>
          </w:tcPr>
          <w:p w14:paraId="5A58A777" w14:textId="77777777" w:rsidR="00B24152" w:rsidRPr="00B013E7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Achieved (Yes/No)</w:t>
            </w:r>
          </w:p>
        </w:tc>
        <w:tc>
          <w:tcPr>
            <w:tcW w:w="4111" w:type="dxa"/>
            <w:shd w:val="clear" w:color="auto" w:fill="D0F4FF"/>
            <w:vAlign w:val="center"/>
          </w:tcPr>
          <w:p w14:paraId="161D738C" w14:textId="77777777" w:rsidR="00B24152" w:rsidRPr="000214FB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24152" w:rsidRPr="00B013E7" w14:paraId="5A2CE427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615231D5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[Enter goal]</w:t>
            </w:r>
          </w:p>
        </w:tc>
        <w:tc>
          <w:tcPr>
            <w:tcW w:w="2126" w:type="dxa"/>
            <w:vAlign w:val="center"/>
          </w:tcPr>
          <w:p w14:paraId="294E92E5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466635DB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48C1CD62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739A4F5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979F6FD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7051349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1D4CC2D0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4DF0F7BA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05C6D38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4D6BE3B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0234A7AD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24DA7630" w14:textId="77777777" w:rsidR="00B24152" w:rsidRPr="001D1CE2" w:rsidRDefault="00B2415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2126" w:type="dxa"/>
            <w:vAlign w:val="center"/>
          </w:tcPr>
          <w:p w14:paraId="6BF4D3FF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A75BF32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7297CC9C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39114867" w14:textId="77777777" w:rsidR="00B24152" w:rsidRPr="001D1CE2" w:rsidRDefault="00B2415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2126" w:type="dxa"/>
            <w:vAlign w:val="center"/>
          </w:tcPr>
          <w:p w14:paraId="671365DE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E37ED4E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27C84CFE" w14:textId="77777777" w:rsidR="00B24152" w:rsidRPr="0012233D" w:rsidRDefault="00B24152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7" w:type="dxa"/>
        <w:tblInd w:w="-147" w:type="dxa"/>
        <w:tblLook w:val="04A0" w:firstRow="1" w:lastRow="0" w:firstColumn="1" w:lastColumn="0" w:noHBand="0" w:noVBand="1"/>
      </w:tblPr>
      <w:tblGrid>
        <w:gridCol w:w="3359"/>
        <w:gridCol w:w="1854"/>
        <w:gridCol w:w="1855"/>
        <w:gridCol w:w="1854"/>
        <w:gridCol w:w="1855"/>
      </w:tblGrid>
      <w:tr w:rsidR="00B013E7" w:rsidRPr="00871453" w14:paraId="4CA30CD2" w14:textId="77777777" w:rsidTr="005E4941">
        <w:tc>
          <w:tcPr>
            <w:tcW w:w="3359" w:type="dxa"/>
            <w:shd w:val="clear" w:color="auto" w:fill="D0F4FF"/>
            <w:vAlign w:val="center"/>
          </w:tcPr>
          <w:p w14:paraId="288C1698" w14:textId="77777777" w:rsid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Employee potential</w:t>
            </w:r>
          </w:p>
        </w:tc>
        <w:tc>
          <w:tcPr>
            <w:tcW w:w="1854" w:type="dxa"/>
            <w:shd w:val="clear" w:color="auto" w:fill="D0F4FF"/>
            <w:vAlign w:val="center"/>
          </w:tcPr>
          <w:p w14:paraId="214B8163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Maximized</w:t>
            </w:r>
          </w:p>
        </w:tc>
        <w:tc>
          <w:tcPr>
            <w:tcW w:w="1855" w:type="dxa"/>
            <w:shd w:val="clear" w:color="auto" w:fill="D0F4FF"/>
            <w:vAlign w:val="center"/>
          </w:tcPr>
          <w:p w14:paraId="68AF8755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Growth within function</w:t>
            </w:r>
          </w:p>
        </w:tc>
        <w:tc>
          <w:tcPr>
            <w:tcW w:w="1854" w:type="dxa"/>
            <w:shd w:val="clear" w:color="auto" w:fill="D0F4FF"/>
            <w:vAlign w:val="center"/>
          </w:tcPr>
          <w:p w14:paraId="30E7B5F3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Promotable in the long term</w:t>
            </w:r>
          </w:p>
        </w:tc>
        <w:tc>
          <w:tcPr>
            <w:tcW w:w="1855" w:type="dxa"/>
            <w:shd w:val="clear" w:color="auto" w:fill="D0F4FF"/>
            <w:vAlign w:val="center"/>
          </w:tcPr>
          <w:p w14:paraId="443BFE99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Promotable in the short term</w:t>
            </w:r>
          </w:p>
        </w:tc>
      </w:tr>
      <w:tr w:rsidR="00B013E7" w14:paraId="531D168E" w14:textId="77777777" w:rsidTr="005E4941">
        <w:tc>
          <w:tcPr>
            <w:tcW w:w="3359" w:type="dxa"/>
          </w:tcPr>
          <w:p w14:paraId="262FBAF1" w14:textId="77777777" w:rsidR="00B013E7" w:rsidRPr="00871453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  <w:sz w:val="24"/>
                <w:szCs w:val="24"/>
              </w:rPr>
            </w:pPr>
            <w:r w:rsidRPr="00772F87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How would you qualify the employee's potential?</w:t>
            </w:r>
          </w:p>
        </w:tc>
        <w:tc>
          <w:tcPr>
            <w:tcW w:w="1854" w:type="dxa"/>
            <w:vAlign w:val="center"/>
          </w:tcPr>
          <w:p w14:paraId="1023838C" w14:textId="5D60D918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3629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5" w:type="dxa"/>
            <w:vAlign w:val="center"/>
          </w:tcPr>
          <w:p w14:paraId="3D7A5D1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1572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4" w:type="dxa"/>
            <w:vAlign w:val="center"/>
          </w:tcPr>
          <w:p w14:paraId="1A51FCE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5803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5" w:type="dxa"/>
            <w:vAlign w:val="center"/>
          </w:tcPr>
          <w:p w14:paraId="56609ABD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252352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974E2BE" w14:textId="0347FADF" w:rsidR="00AF54F6" w:rsidRPr="00B96ABF" w:rsidRDefault="00871453" w:rsidP="00B96ABF">
      <w:pPr>
        <w:spacing w:line="259" w:lineRule="auto"/>
        <w:rPr>
          <w:rFonts w:ascii="IBM Plex Sans SemiBold" w:eastAsia="IBM Plex Sans SemiBold" w:hAnsi="IBM Plex Sans SemiBold" w:cs="IBM Plex Sans SemiBold"/>
          <w:color w:val="30206B"/>
          <w:sz w:val="20"/>
          <w:szCs w:val="20"/>
        </w:rPr>
      </w:pPr>
      <w:r w:rsidRPr="00B96ABF">
        <w:rPr>
          <w:rFonts w:ascii="IBM Plex Sans SemiBold" w:eastAsia="IBM Plex Sans SemiBold" w:hAnsi="IBM Plex Sans SemiBold" w:cs="IBM Plex Sans SemiBold"/>
          <w:noProof/>
          <w:color w:val="30206B"/>
        </w:rPr>
        <w:drawing>
          <wp:anchor distT="0" distB="0" distL="114300" distR="114300" simplePos="0" relativeHeight="251657216" behindDoc="1" locked="0" layoutInCell="1" allowOverlap="1" wp14:anchorId="2C811BAD" wp14:editId="3BC8E55C">
            <wp:simplePos x="0" y="0"/>
            <wp:positionH relativeFrom="column">
              <wp:posOffset>-495300</wp:posOffset>
            </wp:positionH>
            <wp:positionV relativeFrom="page">
              <wp:posOffset>10718800</wp:posOffset>
            </wp:positionV>
            <wp:extent cx="7583170" cy="10782300"/>
            <wp:effectExtent l="0" t="0" r="0" b="0"/>
            <wp:wrapNone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871453" w14:paraId="22F30DF1" w14:textId="77777777" w:rsidTr="00BA4B50">
        <w:trPr>
          <w:trHeight w:val="376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CFF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7CBB" w14:textId="2583B474" w:rsidR="00871453" w:rsidRPr="00594FFA" w:rsidRDefault="00871453" w:rsidP="00BA4B50">
            <w:pPr>
              <w:widowControl w:val="0"/>
              <w:spacing w:line="240" w:lineRule="auto"/>
              <w:rPr>
                <w:rFonts w:ascii="IBM Plex Sans SemiBold" w:eastAsia="IBM Plex Sans" w:hAnsi="IBM Plex Sans SemiBold" w:cs="IBM Plex Sans"/>
                <w:b/>
                <w:bCs/>
                <w:color w:val="30206B"/>
              </w:rPr>
            </w:pPr>
            <w:r w:rsidRPr="00594FFA">
              <w:rPr>
                <w:rFonts w:ascii="IBM Plex Sans SemiBold" w:eastAsia="IBM Plex Sans Medium" w:hAnsi="IBM Plex Sans SemiBold" w:cs="IBM Plex Sans Medium"/>
                <w:b/>
                <w:bCs/>
                <w:color w:val="30206B"/>
                <w:sz w:val="24"/>
                <w:szCs w:val="24"/>
              </w:rPr>
              <w:t>Points of improvement</w:t>
            </w:r>
          </w:p>
        </w:tc>
      </w:tr>
      <w:tr w:rsidR="00871453" w14:paraId="52CA5759" w14:textId="77777777" w:rsidTr="00BA4B50">
        <w:trPr>
          <w:trHeight w:val="1811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AA1B4" w14:textId="4DA95195" w:rsidR="00871453" w:rsidRDefault="00871453" w:rsidP="00BA4B50">
            <w:pPr>
              <w:widowControl w:val="0"/>
              <w:spacing w:line="240" w:lineRule="auto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230F65D0" w14:textId="66F1686C" w:rsidR="00871453" w:rsidRDefault="00871453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W w:w="107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AA6256" w14:paraId="6947F91B" w14:textId="77777777" w:rsidTr="00B66AE8">
        <w:trPr>
          <w:trHeight w:val="376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CFF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5072" w14:textId="77777777" w:rsidR="00AA6256" w:rsidRPr="00594FFA" w:rsidRDefault="00AA6256" w:rsidP="00B66AE8">
            <w:pPr>
              <w:widowControl w:val="0"/>
              <w:spacing w:line="240" w:lineRule="auto"/>
              <w:rPr>
                <w:rFonts w:ascii="IBM Plex Sans SemiBold" w:eastAsia="IBM Plex Sans" w:hAnsi="IBM Plex Sans SemiBold" w:cs="IBM Plex Sans"/>
                <w:b/>
                <w:bCs/>
                <w:color w:val="30206B"/>
              </w:rPr>
            </w:pPr>
            <w:r>
              <w:rPr>
                <w:rFonts w:ascii="IBM Plex Sans SemiBold" w:eastAsia="IBM Plex Sans Medium" w:hAnsi="IBM Plex Sans SemiBold" w:cs="IBM Plex Sans Medium"/>
                <w:b/>
                <w:bCs/>
                <w:color w:val="30206B"/>
                <w:sz w:val="24"/>
                <w:szCs w:val="24"/>
              </w:rPr>
              <w:t>Development and support needs</w:t>
            </w:r>
          </w:p>
        </w:tc>
      </w:tr>
      <w:tr w:rsidR="00AA6256" w14:paraId="02E391DB" w14:textId="77777777" w:rsidTr="00AA6256">
        <w:trPr>
          <w:trHeight w:val="1811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C7CE5" w14:textId="420068AA" w:rsidR="00AA6256" w:rsidRPr="00AA6256" w:rsidRDefault="00AA6256" w:rsidP="00AA6256">
            <w:pPr>
              <w:pStyle w:val="ListParagraph"/>
              <w:numPr>
                <w:ilvl w:val="0"/>
                <w:numId w:val="4"/>
              </w:numP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</w:pPr>
            <w:r w:rsidRPr="00AA6256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Training or courses that would help the employee perform better</w:t>
            </w:r>
          </w:p>
          <w:p w14:paraId="04214F3F" w14:textId="24BC1E5F" w:rsidR="00AA6256" w:rsidRPr="00AA6256" w:rsidRDefault="00AA6256" w:rsidP="00AA6256">
            <w:pPr>
              <w:pStyle w:val="ListParagraph"/>
              <w:numPr>
                <w:ilvl w:val="0"/>
                <w:numId w:val="4"/>
              </w:numP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</w:pPr>
            <w:r w:rsidRPr="00AA6256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Coaching, mentoring, or resources needed</w:t>
            </w:r>
          </w:p>
          <w:p w14:paraId="0CE9DD83" w14:textId="5168F17B" w:rsidR="00AA6256" w:rsidRPr="00AA6256" w:rsidRDefault="00AA6256" w:rsidP="00AA6256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4250BA8B" w14:textId="77777777" w:rsidR="00AA6256" w:rsidRPr="0012233D" w:rsidRDefault="00AA6256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359"/>
        <w:gridCol w:w="2471"/>
        <w:gridCol w:w="2472"/>
        <w:gridCol w:w="2472"/>
      </w:tblGrid>
      <w:tr w:rsidR="0025369A" w:rsidRPr="00871453" w14:paraId="6860BE8B" w14:textId="77777777" w:rsidTr="0025369A">
        <w:trPr>
          <w:trHeight w:val="567"/>
        </w:trPr>
        <w:tc>
          <w:tcPr>
            <w:tcW w:w="3359" w:type="dxa"/>
            <w:shd w:val="clear" w:color="auto" w:fill="D0F4FF"/>
            <w:vAlign w:val="center"/>
          </w:tcPr>
          <w:p w14:paraId="045C522B" w14:textId="14F4347B" w:rsidR="0025369A" w:rsidRDefault="0025369A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Overall performance</w:t>
            </w:r>
          </w:p>
        </w:tc>
        <w:tc>
          <w:tcPr>
            <w:tcW w:w="2471" w:type="dxa"/>
            <w:shd w:val="clear" w:color="auto" w:fill="D0F4FF"/>
            <w:vAlign w:val="center"/>
          </w:tcPr>
          <w:p w14:paraId="64C8FBC2" w14:textId="5DFD4A59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Exceeds expectations</w:t>
            </w:r>
          </w:p>
        </w:tc>
        <w:tc>
          <w:tcPr>
            <w:tcW w:w="2472" w:type="dxa"/>
            <w:shd w:val="clear" w:color="auto" w:fill="D0F4FF"/>
            <w:vAlign w:val="center"/>
          </w:tcPr>
          <w:p w14:paraId="0D6F2DE7" w14:textId="2DF40EBA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Meets expectations</w:t>
            </w:r>
          </w:p>
        </w:tc>
        <w:tc>
          <w:tcPr>
            <w:tcW w:w="2472" w:type="dxa"/>
            <w:shd w:val="clear" w:color="auto" w:fill="D0F4FF"/>
            <w:vAlign w:val="center"/>
          </w:tcPr>
          <w:p w14:paraId="7D40A405" w14:textId="521E7963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Needs improvement</w:t>
            </w:r>
          </w:p>
        </w:tc>
      </w:tr>
      <w:tr w:rsidR="0025369A" w14:paraId="1FD49949" w14:textId="77777777" w:rsidTr="0025369A">
        <w:trPr>
          <w:trHeight w:val="562"/>
        </w:trPr>
        <w:tc>
          <w:tcPr>
            <w:tcW w:w="3359" w:type="dxa"/>
            <w:vAlign w:val="center"/>
          </w:tcPr>
          <w:p w14:paraId="627AB635" w14:textId="50E92707" w:rsidR="0025369A" w:rsidRPr="00871453" w:rsidRDefault="0025369A" w:rsidP="0025369A">
            <w:pPr>
              <w:rPr>
                <w:rFonts w:ascii="IBM Plex Sans Text" w:eastAsia="IBM Plex Sans SemiBold" w:hAnsi="IBM Plex Sans Text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Performance rating</w:t>
            </w:r>
          </w:p>
        </w:tc>
        <w:tc>
          <w:tcPr>
            <w:tcW w:w="2471" w:type="dxa"/>
            <w:vAlign w:val="center"/>
          </w:tcPr>
          <w:p w14:paraId="18ACF5AF" w14:textId="706227E8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8550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72" w:type="dxa"/>
            <w:vAlign w:val="center"/>
          </w:tcPr>
          <w:p w14:paraId="3E59F9AA" w14:textId="77777777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3958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72" w:type="dxa"/>
            <w:vAlign w:val="center"/>
          </w:tcPr>
          <w:p w14:paraId="1CCBC65A" w14:textId="77777777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936867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36564B2" w14:textId="77777777" w:rsidR="0034079D" w:rsidRPr="0012233D" w:rsidRDefault="0034079D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2269"/>
        <w:gridCol w:w="8505"/>
      </w:tblGrid>
      <w:tr w:rsidR="00871453" w14:paraId="630C9F5A" w14:textId="77777777" w:rsidTr="00772F87">
        <w:trPr>
          <w:trHeight w:val="363"/>
        </w:trPr>
        <w:tc>
          <w:tcPr>
            <w:tcW w:w="2269" w:type="dxa"/>
            <w:shd w:val="clear" w:color="auto" w:fill="D0F4FF"/>
            <w:vAlign w:val="center"/>
          </w:tcPr>
          <w:p w14:paraId="2B023EE2" w14:textId="3A810B99" w:rsidR="00871453" w:rsidRPr="00594FFA" w:rsidRDefault="00871453" w:rsidP="00BA4B50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  <w:t>Employee signature</w:t>
            </w:r>
          </w:p>
        </w:tc>
        <w:tc>
          <w:tcPr>
            <w:tcW w:w="8505" w:type="dxa"/>
            <w:vAlign w:val="center"/>
          </w:tcPr>
          <w:p w14:paraId="1033345A" w14:textId="7C039A55" w:rsidR="00871453" w:rsidRDefault="00871453" w:rsidP="00772F87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  <w:tr w:rsidR="00871453" w14:paraId="17053F0B" w14:textId="77777777" w:rsidTr="00772F87">
        <w:trPr>
          <w:trHeight w:val="363"/>
        </w:trPr>
        <w:tc>
          <w:tcPr>
            <w:tcW w:w="2269" w:type="dxa"/>
            <w:shd w:val="clear" w:color="auto" w:fill="D0F4FF"/>
            <w:vAlign w:val="center"/>
          </w:tcPr>
          <w:p w14:paraId="31F780BF" w14:textId="3D51020C" w:rsidR="00871453" w:rsidRPr="00594FFA" w:rsidRDefault="00871453" w:rsidP="00BA4B50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  <w:t>Reviewer signature</w:t>
            </w:r>
          </w:p>
        </w:tc>
        <w:tc>
          <w:tcPr>
            <w:tcW w:w="8505" w:type="dxa"/>
            <w:vAlign w:val="center"/>
          </w:tcPr>
          <w:p w14:paraId="7F12EF68" w14:textId="255E4BC1" w:rsidR="00871453" w:rsidRDefault="00871453" w:rsidP="00772F87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4E62AAC7" w14:textId="005141B0" w:rsidR="00671896" w:rsidRDefault="0025369A" w:rsidP="0025369A">
      <w:pPr>
        <w:spacing w:before="200"/>
        <w:jc w:val="center"/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  <w: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  <w:br/>
      </w:r>
      <w:r w:rsidR="00671896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</w:rPr>
        <w:drawing>
          <wp:inline distT="19050" distB="19050" distL="19050" distR="19050" wp14:anchorId="09EE2AB0" wp14:editId="10E85F88">
            <wp:extent cx="862013" cy="248657"/>
            <wp:effectExtent l="0" t="0" r="0" b="0"/>
            <wp:docPr id="1288325165" name="Picture 128832516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Logo&#10;&#10;Description automatically generated with medium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248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E7A7F" w14:textId="77777777" w:rsidR="00671896" w:rsidRDefault="00000000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  <w:hyperlink r:id="rId8">
        <w:r w:rsidR="00671896">
          <w:rPr>
            <w:rFonts w:ascii="IBM Plex Sans" w:eastAsia="IBM Plex Sans" w:hAnsi="IBM Plex Sans" w:cs="IBM Plex Sans"/>
            <w:color w:val="30206B"/>
            <w:sz w:val="16"/>
            <w:szCs w:val="16"/>
            <w:u w:val="single"/>
          </w:rPr>
          <w:t>aihr.com</w:t>
        </w:r>
      </w:hyperlink>
    </w:p>
    <w:p w14:paraId="7CD00C26" w14:textId="07C971F5" w:rsidR="00B24152" w:rsidRDefault="002C0E00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  <w: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ECFB708" wp14:editId="7376CF4C">
            <wp:simplePos x="0" y="0"/>
            <wp:positionH relativeFrom="column">
              <wp:posOffset>-446184</wp:posOffset>
            </wp:positionH>
            <wp:positionV relativeFrom="paragraph">
              <wp:posOffset>-474597</wp:posOffset>
            </wp:positionV>
            <wp:extent cx="7548371" cy="10730428"/>
            <wp:effectExtent l="0" t="0" r="0" b="1270"/>
            <wp:wrapNone/>
            <wp:docPr id="118968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89874" name="Picture 11896898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33" cy="1075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E0C03" w14:textId="16270D3C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70E43F8A" w14:textId="4011D948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C35E9C0" w14:textId="7C026507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6F01BFDF" w14:textId="79432364" w:rsidR="00B24152" w:rsidRPr="00F16E66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A584E5A" w14:textId="00178682" w:rsidR="00772F87" w:rsidRDefault="00772F87">
      <w:pPr>
        <w:spacing w:after="160" w:line="259" w:lineRule="auto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E86C873" w14:textId="287550CD" w:rsidR="00AF54F6" w:rsidRDefault="00AF54F6" w:rsidP="00AF54F6">
      <w:pPr>
        <w:jc w:val="center"/>
        <w:rPr>
          <w:rFonts w:ascii="IBM Plex Sans" w:eastAsia="IBM Plex Sans" w:hAnsi="IBM Plex Sans" w:cs="IBM Plex Sans"/>
          <w:color w:val="30206B"/>
          <w:sz w:val="16"/>
          <w:szCs w:val="16"/>
        </w:rPr>
      </w:pPr>
    </w:p>
    <w:p w14:paraId="388BE41E" w14:textId="14C72111" w:rsidR="00CA5FF3" w:rsidRDefault="00CA5FF3"/>
    <w:p w14:paraId="56B69448" w14:textId="1A2322E5" w:rsidR="00AF54F6" w:rsidRDefault="00AF54F6" w:rsidP="00AF54F6">
      <w:pPr>
        <w:ind w:left="-142"/>
        <w:jc w:val="center"/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sectPr w:rsidR="00AF54F6" w:rsidSect="00772F87">
      <w:pgSz w:w="11906" w:h="16838" w:code="9"/>
      <w:pgMar w:top="678" w:right="720" w:bottom="493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Medium">
    <w:panose1 w:val="020B0603050203000203"/>
    <w:charset w:val="00"/>
    <w:family w:val="swiss"/>
    <w:pitch w:val="variable"/>
    <w:sig w:usb0="A00002EF" w:usb1="5000203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76F6C"/>
    <w:multiLevelType w:val="hybridMultilevel"/>
    <w:tmpl w:val="32F40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F1E04"/>
    <w:multiLevelType w:val="hybridMultilevel"/>
    <w:tmpl w:val="A4140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10731"/>
    <w:multiLevelType w:val="hybridMultilevel"/>
    <w:tmpl w:val="39362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2350A"/>
    <w:multiLevelType w:val="hybridMultilevel"/>
    <w:tmpl w:val="1E5AD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193453">
    <w:abstractNumId w:val="3"/>
  </w:num>
  <w:num w:numId="2" w16cid:durableId="280040045">
    <w:abstractNumId w:val="0"/>
  </w:num>
  <w:num w:numId="3" w16cid:durableId="1010790248">
    <w:abstractNumId w:val="2"/>
  </w:num>
  <w:num w:numId="4" w16cid:durableId="97258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F6"/>
    <w:rsid w:val="000214FB"/>
    <w:rsid w:val="0012233D"/>
    <w:rsid w:val="001D1CE2"/>
    <w:rsid w:val="0025369A"/>
    <w:rsid w:val="002C0E00"/>
    <w:rsid w:val="00300A9F"/>
    <w:rsid w:val="00324FBB"/>
    <w:rsid w:val="0034079D"/>
    <w:rsid w:val="00492194"/>
    <w:rsid w:val="00565A2A"/>
    <w:rsid w:val="00594FFA"/>
    <w:rsid w:val="00671896"/>
    <w:rsid w:val="00683537"/>
    <w:rsid w:val="00727861"/>
    <w:rsid w:val="00772F87"/>
    <w:rsid w:val="007839FE"/>
    <w:rsid w:val="00786A36"/>
    <w:rsid w:val="007D6515"/>
    <w:rsid w:val="00871453"/>
    <w:rsid w:val="008A4A80"/>
    <w:rsid w:val="008E712C"/>
    <w:rsid w:val="009A788B"/>
    <w:rsid w:val="009C3C11"/>
    <w:rsid w:val="00A575A1"/>
    <w:rsid w:val="00AA6256"/>
    <w:rsid w:val="00AE3D6C"/>
    <w:rsid w:val="00AF54F6"/>
    <w:rsid w:val="00B013E7"/>
    <w:rsid w:val="00B24152"/>
    <w:rsid w:val="00B50AE0"/>
    <w:rsid w:val="00B96ABF"/>
    <w:rsid w:val="00C27157"/>
    <w:rsid w:val="00CA5FF3"/>
    <w:rsid w:val="00CB5637"/>
    <w:rsid w:val="00D5172C"/>
    <w:rsid w:val="00D51A98"/>
    <w:rsid w:val="00DE0F1B"/>
    <w:rsid w:val="00DE72E7"/>
    <w:rsid w:val="00E26512"/>
    <w:rsid w:val="00E5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273B1"/>
  <w15:chartTrackingRefBased/>
  <w15:docId w15:val="{51455408-31F9-466E-8A9F-742549EF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4F6"/>
    <w:pPr>
      <w:spacing w:after="0" w:line="276" w:lineRule="auto"/>
    </w:pPr>
    <w:rPr>
      <w:rFonts w:ascii="Arial" w:eastAsia="Arial" w:hAnsi="Arial" w:cs="Arial"/>
      <w:lang w:val="en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A5FF3"/>
    <w:pPr>
      <w:spacing w:after="0" w:line="240" w:lineRule="auto"/>
    </w:pPr>
    <w:rPr>
      <w:rFonts w:ascii="Arial" w:eastAsia="Arial" w:hAnsi="Arial" w:cs="Arial"/>
      <w:lang w:val="en" w:eastAsia="en-ZA"/>
    </w:rPr>
  </w:style>
  <w:style w:type="table" w:styleId="TableGrid">
    <w:name w:val="Table Grid"/>
    <w:basedOn w:val="TableNormal"/>
    <w:uiPriority w:val="39"/>
    <w:rsid w:val="00CA5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1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h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aihr.com/platform/?utm_source=resource&amp;utm_medium=resource&amp;utm_campaign=templates&amp;utm_content=templat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Bristow</dc:creator>
  <cp:keywords/>
  <dc:description/>
  <cp:lastModifiedBy>Paula Garcia</cp:lastModifiedBy>
  <cp:revision>23</cp:revision>
  <cp:lastPrinted>2023-04-27T19:11:00Z</cp:lastPrinted>
  <dcterms:created xsi:type="dcterms:W3CDTF">2022-11-24T10:29:00Z</dcterms:created>
  <dcterms:modified xsi:type="dcterms:W3CDTF">2026-03-18T10:58:00Z</dcterms:modified>
</cp:coreProperties>
</file>